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20" w:rsidRDefault="00F15820" w:rsidP="00F15820">
      <w:pPr>
        <w:rPr>
          <w:lang w:val="hu-HU"/>
        </w:rPr>
      </w:pPr>
      <w:r>
        <w:rPr>
          <w:noProof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20" w:rsidRDefault="00F15820" w:rsidP="00F158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F15820" w:rsidRDefault="00F15820" w:rsidP="00F158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F15820" w:rsidRDefault="00F15820" w:rsidP="00F158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F15820" w:rsidRDefault="00F15820" w:rsidP="00F158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  <w:r w:rsidR="00305385">
        <w:rPr>
          <w:rFonts w:asciiTheme="majorBidi" w:hAnsiTheme="majorBidi" w:cstheme="majorBidi"/>
          <w:b/>
          <w:bCs/>
          <w:sz w:val="24"/>
          <w:szCs w:val="24"/>
          <w:lang w:val="hu-HU"/>
        </w:rPr>
        <w:t>polgármestere</w:t>
      </w:r>
    </w:p>
    <w:p w:rsidR="00F15820" w:rsidRDefault="00BB210E" w:rsidP="00F158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46-5</w:t>
      </w:r>
      <w:r w:rsidR="002C7FA7">
        <w:rPr>
          <w:rFonts w:asciiTheme="majorBidi" w:hAnsiTheme="majorBidi" w:cstheme="majorBidi"/>
          <w:b/>
          <w:bCs/>
          <w:sz w:val="24"/>
          <w:szCs w:val="24"/>
          <w:lang w:val="hu-HU"/>
        </w:rPr>
        <w:t>7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/2022</w:t>
      </w:r>
      <w:r w:rsidR="00F1582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 </w:t>
      </w:r>
    </w:p>
    <w:p w:rsidR="00F15820" w:rsidRDefault="00BB210E" w:rsidP="00F158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2023.05.</w:t>
      </w:r>
      <w:r w:rsidR="00187114">
        <w:rPr>
          <w:rFonts w:asciiTheme="majorBidi" w:hAnsiTheme="majorBidi" w:cstheme="majorBidi"/>
          <w:b/>
          <w:bCs/>
          <w:sz w:val="24"/>
          <w:szCs w:val="24"/>
          <w:lang w:val="hu-HU"/>
        </w:rPr>
        <w:t>09</w:t>
      </w:r>
      <w:r w:rsidR="00F15820">
        <w:rPr>
          <w:rFonts w:asciiTheme="majorBidi" w:hAnsiTheme="majorBidi" w:cstheme="majorBidi"/>
          <w:b/>
          <w:bCs/>
          <w:sz w:val="24"/>
          <w:szCs w:val="24"/>
          <w:lang w:val="hu-HU"/>
        </w:rPr>
        <w:t>.</w:t>
      </w:r>
    </w:p>
    <w:p w:rsidR="00F15820" w:rsidRDefault="00F15820" w:rsidP="00F158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F15820" w:rsidRDefault="00F15820" w:rsidP="00F158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15820" w:rsidRDefault="00F15820" w:rsidP="00F1582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  törv</w:t>
      </w:r>
      <w:r w:rsidR="00D52F11">
        <w:rPr>
          <w:rFonts w:asciiTheme="majorBidi" w:hAnsiTheme="majorBidi" w:cstheme="majorBidi"/>
          <w:sz w:val="24"/>
          <w:szCs w:val="24"/>
          <w:lang w:val="hu-HU"/>
        </w:rPr>
        <w:t>ény (az SZK Hivatalos Közlönye,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129/2007., 83/2014. – más törv., 101/2016. – más törv.</w:t>
      </w:r>
      <w:r w:rsidR="00187114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47/2018. sz.</w:t>
      </w:r>
      <w:r w:rsidR="00187114">
        <w:rPr>
          <w:rFonts w:asciiTheme="majorBidi" w:hAnsiTheme="majorBidi" w:cstheme="majorBidi"/>
          <w:sz w:val="24"/>
          <w:szCs w:val="24"/>
          <w:lang w:val="hu-HU"/>
        </w:rPr>
        <w:t xml:space="preserve"> és 111/2021 – más törv.</w:t>
      </w:r>
      <w:r w:rsidR="00D52F11">
        <w:rPr>
          <w:rFonts w:asciiTheme="majorBidi" w:hAnsiTheme="majorBidi" w:cstheme="majorBidi"/>
          <w:sz w:val="24"/>
          <w:szCs w:val="24"/>
          <w:lang w:val="hu-HU"/>
        </w:rPr>
        <w:t>) 44. szakasza 1. bekezdésének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6. pontja,  Zenta község </w:t>
      </w:r>
      <w:r w:rsidR="006A5ED8">
        <w:rPr>
          <w:rFonts w:asciiTheme="majorBidi" w:hAnsiTheme="majorBidi" w:cstheme="majorBidi"/>
          <w:sz w:val="24"/>
          <w:szCs w:val="24"/>
          <w:lang w:val="hu-HU"/>
        </w:rPr>
        <w:t>alapszabálya</w:t>
      </w:r>
      <w:r w:rsidR="00D52F11">
        <w:rPr>
          <w:rFonts w:asciiTheme="majorBidi" w:hAnsiTheme="majorBidi" w:cstheme="majorBidi"/>
          <w:sz w:val="24"/>
          <w:szCs w:val="24"/>
          <w:lang w:val="hu-HU"/>
        </w:rPr>
        <w:t xml:space="preserve"> (Zenta Község Hivatalos Lapja,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4/2019. sz.) 61. szakasza 1. bekezdésének 9. pontja és az építési telekről szóló rendelet (Zenta Község Hivatalos Lapja, 17/2009., 25/2010., 2/2014., 8/2019. és 36/2020. sz.) 6. szakasza, valamint Zenta  község köztulajdonáb</w:t>
      </w:r>
      <w:r w:rsidR="00D52F11">
        <w:rPr>
          <w:rFonts w:asciiTheme="majorBidi" w:hAnsiTheme="majorBidi" w:cstheme="majorBidi"/>
          <w:sz w:val="24"/>
          <w:szCs w:val="24"/>
          <w:lang w:val="hu-HU"/>
        </w:rPr>
        <w:t>ól a kiépítetlen építési telek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elidegenítéséről szóló rendelet (</w:t>
      </w:r>
      <w:r w:rsidR="00BB210E">
        <w:rPr>
          <w:rFonts w:asciiTheme="majorBidi" w:hAnsiTheme="majorBidi" w:cstheme="majorBidi"/>
          <w:sz w:val="24"/>
          <w:szCs w:val="24"/>
          <w:lang w:val="hu-HU"/>
        </w:rPr>
        <w:t>Zenta Község Hivatalos Lapja, 5/2023</w:t>
      </w:r>
      <w:r w:rsidR="00D52F11">
        <w:rPr>
          <w:rFonts w:asciiTheme="majorBidi" w:hAnsiTheme="majorBidi" w:cstheme="majorBidi"/>
          <w:sz w:val="24"/>
          <w:szCs w:val="24"/>
          <w:lang w:val="hu-HU"/>
        </w:rPr>
        <w:t>. sz.)</w:t>
      </w:r>
      <w:r w:rsidR="002C7FA7">
        <w:rPr>
          <w:rFonts w:asciiTheme="majorBidi" w:hAnsiTheme="majorBidi" w:cstheme="majorBidi"/>
          <w:sz w:val="24"/>
          <w:szCs w:val="24"/>
          <w:lang w:val="hu-HU"/>
        </w:rPr>
        <w:t xml:space="preserve"> 3. szakasza alapján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F15820" w:rsidRDefault="00F15820" w:rsidP="00F1582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5820" w:rsidRDefault="00F15820" w:rsidP="00F1582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 e g h i r d e t i</w:t>
      </w:r>
    </w:p>
    <w:p w:rsidR="00F15820" w:rsidRDefault="00D52F11" w:rsidP="00F1582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az eljárást írásos árajánlatok begyűjtésére</w:t>
      </w:r>
      <w:r w:rsidR="00F1582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Zenta község köztulajdonában levő   kiépítetlen építési telek elidegenítése céljából  </w:t>
      </w:r>
    </w:p>
    <w:p w:rsidR="00F15820" w:rsidRDefault="00F15820" w:rsidP="00F1582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F66C8" w:rsidRDefault="00F15820" w:rsidP="005F66C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ELIDEGENÍTÉS MÓDJA: írásos árajánlatok begyűjtésének eljárása. </w:t>
      </w:r>
    </w:p>
    <w:p w:rsidR="005F66C8" w:rsidRDefault="00F15820" w:rsidP="005F66C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5F66C8">
        <w:rPr>
          <w:rFonts w:asciiTheme="majorBidi" w:hAnsiTheme="majorBidi" w:cstheme="majorBidi"/>
          <w:sz w:val="24"/>
          <w:szCs w:val="24"/>
          <w:lang w:val="hu-HU"/>
        </w:rPr>
        <w:t xml:space="preserve">AZ ELIDEGENÍTÉS TÁRGYA </w:t>
      </w:r>
      <w:r w:rsidRPr="005F66C8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a városi kiépítetlen tel</w:t>
      </w:r>
      <w:r w:rsidR="00D52F11" w:rsidRPr="005F66C8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ek</w:t>
      </w:r>
      <w:r w:rsidRPr="005F66C8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- kataszteri osztály: építési telek,</w:t>
      </w:r>
      <w:r w:rsidR="00D52F11" w:rsidRPr="005F66C8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amelynek területe</w:t>
      </w:r>
      <w:r w:rsidR="002C7FA7" w:rsidRPr="005F66C8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B210E" w:rsidRPr="005F66C8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762</w:t>
      </w:r>
      <w:r w:rsidR="00D52F11" w:rsidRPr="005F66C8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m2, amely Zentán, a</w:t>
      </w:r>
      <w:r w:rsidRPr="005F66C8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B210E" w:rsidRPr="005F66C8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Dr. Zo</w:t>
      </w:r>
      <w:r w:rsidRPr="005F66C8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ra</w:t>
      </w:r>
      <w:r w:rsidR="00BB210E" w:rsidRPr="005F66C8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n Đinđ</w:t>
      </w:r>
      <w:r w:rsidR="00BB210E" w:rsidRPr="005F66C8">
        <w:rPr>
          <w:rStyle w:val="markedcontent"/>
          <w:rFonts w:asciiTheme="majorBidi" w:hAnsiTheme="majorBidi" w:cstheme="majorBidi"/>
          <w:sz w:val="24"/>
          <w:szCs w:val="24"/>
        </w:rPr>
        <w:t>ić</w:t>
      </w:r>
      <w:r w:rsidR="00BB210E" w:rsidRPr="005F66C8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rakparton </w:t>
      </w:r>
      <w:r w:rsidRPr="005F66C8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helyezkedik el és bejegyzésre került</w:t>
      </w:r>
      <w:r w:rsidR="002C7FA7" w:rsidRPr="005F66C8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,</w:t>
      </w:r>
      <w:r w:rsidR="00D52F11" w:rsidRPr="005F66C8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mint</w:t>
      </w:r>
      <w:r w:rsidRPr="005F66C8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Zenta közs</w:t>
      </w:r>
      <w:r w:rsidR="00BB210E" w:rsidRPr="005F66C8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ég köztulajdona 1/1 részben</w:t>
      </w:r>
      <w:r w:rsidR="00D52F11" w:rsidRPr="005F66C8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a zentai k. k. </w:t>
      </w:r>
      <w:r w:rsidR="00BB210E" w:rsidRPr="005F66C8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5246-o</w:t>
      </w:r>
      <w:r w:rsidRPr="005F66C8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s számú ingatlanlapjában, </w:t>
      </w:r>
      <w:r w:rsidR="00BB210E" w:rsidRPr="005F66C8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a zentai k. k. 5261/2</w:t>
      </w:r>
      <w:r w:rsidRPr="005F66C8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-es számú  kataszteri  parcellaszámon</w:t>
      </w:r>
      <w:r w:rsidR="002C7FA7" w:rsidRPr="005F66C8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F15820" w:rsidRPr="005F66C8" w:rsidRDefault="00F15820" w:rsidP="005F66C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5F66C8">
        <w:rPr>
          <w:rFonts w:asciiTheme="majorBidi" w:hAnsiTheme="majorBidi" w:cstheme="majorBidi"/>
          <w:sz w:val="24"/>
          <w:szCs w:val="24"/>
          <w:lang w:val="hu-HU"/>
        </w:rPr>
        <w:t>A szóban forgó építési telek kezdő, illetve l</w:t>
      </w:r>
      <w:r w:rsidR="005F66C8" w:rsidRPr="005F66C8">
        <w:rPr>
          <w:rFonts w:asciiTheme="majorBidi" w:hAnsiTheme="majorBidi" w:cstheme="majorBidi"/>
          <w:sz w:val="24"/>
          <w:szCs w:val="24"/>
          <w:lang w:val="hu-HU"/>
        </w:rPr>
        <w:t>egalacsonyabb összege 820</w:t>
      </w:r>
      <w:r w:rsidR="002C7FA7" w:rsidRPr="005F66C8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5F66C8" w:rsidRPr="005F66C8">
        <w:rPr>
          <w:rFonts w:asciiTheme="majorBidi" w:hAnsiTheme="majorBidi" w:cstheme="majorBidi"/>
          <w:sz w:val="24"/>
          <w:szCs w:val="24"/>
          <w:lang w:val="hu-HU"/>
        </w:rPr>
        <w:t>674</w:t>
      </w:r>
      <w:r w:rsidRPr="005F66C8">
        <w:rPr>
          <w:rFonts w:asciiTheme="majorBidi" w:hAnsiTheme="majorBidi" w:cstheme="majorBidi"/>
          <w:sz w:val="24"/>
          <w:szCs w:val="24"/>
          <w:lang w:val="hu-HU"/>
        </w:rPr>
        <w:t>,00</w:t>
      </w:r>
      <w:r w:rsidR="00D52F11" w:rsidRPr="005F66C8">
        <w:rPr>
          <w:rFonts w:asciiTheme="majorBidi" w:hAnsiTheme="majorBidi" w:cstheme="majorBidi"/>
          <w:sz w:val="24"/>
          <w:szCs w:val="24"/>
          <w:lang w:val="hu-HU"/>
        </w:rPr>
        <w:t xml:space="preserve"> dinárt tesz ki, összhangban az</w:t>
      </w:r>
      <w:r w:rsidRPr="005F66C8">
        <w:rPr>
          <w:rFonts w:asciiTheme="majorBidi" w:hAnsiTheme="majorBidi" w:cstheme="majorBidi"/>
          <w:sz w:val="24"/>
          <w:szCs w:val="24"/>
          <w:lang w:val="hu-HU"/>
        </w:rPr>
        <w:t xml:space="preserve"> ingatlan</w:t>
      </w:r>
      <w:r w:rsidR="00D52F11" w:rsidRPr="005F66C8">
        <w:rPr>
          <w:rFonts w:asciiTheme="majorBidi" w:hAnsiTheme="majorBidi" w:cstheme="majorBidi"/>
          <w:sz w:val="24"/>
          <w:szCs w:val="24"/>
          <w:lang w:val="hu-HU"/>
        </w:rPr>
        <w:t xml:space="preserve"> értékbecslésével, száma</w:t>
      </w:r>
      <w:r w:rsidR="005F66C8" w:rsidRPr="005F66C8">
        <w:rPr>
          <w:rFonts w:asciiTheme="majorBidi" w:hAnsiTheme="majorBidi" w:cstheme="majorBidi"/>
          <w:sz w:val="24"/>
          <w:szCs w:val="24"/>
          <w:lang w:val="hu-HU"/>
        </w:rPr>
        <w:t xml:space="preserve"> 46-5</w:t>
      </w:r>
      <w:r w:rsidR="002C7FA7" w:rsidRPr="005F66C8">
        <w:rPr>
          <w:rFonts w:asciiTheme="majorBidi" w:hAnsiTheme="majorBidi" w:cstheme="majorBidi"/>
          <w:sz w:val="24"/>
          <w:szCs w:val="24"/>
          <w:lang w:val="hu-HU"/>
        </w:rPr>
        <w:t>7</w:t>
      </w:r>
      <w:r w:rsidR="005F66C8" w:rsidRPr="005F66C8">
        <w:rPr>
          <w:rFonts w:asciiTheme="majorBidi" w:hAnsiTheme="majorBidi" w:cstheme="majorBidi"/>
          <w:sz w:val="24"/>
          <w:szCs w:val="24"/>
          <w:lang w:val="hu-HU"/>
        </w:rPr>
        <w:t>/2022</w:t>
      </w:r>
      <w:r w:rsidRPr="005F66C8">
        <w:rPr>
          <w:rFonts w:asciiTheme="majorBidi" w:hAnsiTheme="majorBidi" w:cstheme="majorBidi"/>
          <w:sz w:val="24"/>
          <w:szCs w:val="24"/>
          <w:lang w:val="hu-HU"/>
        </w:rPr>
        <w:t>-I, amelyet Zenta község Közs</w:t>
      </w:r>
      <w:r w:rsidR="00D52F11" w:rsidRPr="005F66C8">
        <w:rPr>
          <w:rFonts w:asciiTheme="majorBidi" w:hAnsiTheme="majorBidi" w:cstheme="majorBidi"/>
          <w:sz w:val="24"/>
          <w:szCs w:val="24"/>
          <w:lang w:val="hu-HU"/>
        </w:rPr>
        <w:t>égi Közigazgatási Hivatalának a</w:t>
      </w:r>
      <w:r w:rsidRPr="005F66C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52F11" w:rsidRPr="005F66C8">
        <w:rPr>
          <w:rFonts w:asciiTheme="majorBidi" w:hAnsiTheme="majorBidi" w:cstheme="majorBidi"/>
          <w:sz w:val="24"/>
          <w:szCs w:val="24"/>
          <w:lang w:val="hu-HU"/>
        </w:rPr>
        <w:t>helyi adóigazgatási alosztálya</w:t>
      </w:r>
      <w:r w:rsidRPr="005F66C8">
        <w:rPr>
          <w:rFonts w:asciiTheme="majorBidi" w:hAnsiTheme="majorBidi" w:cstheme="majorBidi"/>
          <w:sz w:val="24"/>
          <w:szCs w:val="24"/>
          <w:lang w:val="hu-HU"/>
        </w:rPr>
        <w:t xml:space="preserve"> dolgozott </w:t>
      </w:r>
      <w:r w:rsidR="00D52F11" w:rsidRPr="005F66C8">
        <w:rPr>
          <w:rFonts w:asciiTheme="majorBidi" w:hAnsiTheme="majorBidi" w:cstheme="majorBidi"/>
          <w:sz w:val="24"/>
          <w:szCs w:val="24"/>
          <w:lang w:val="hu-HU"/>
        </w:rPr>
        <w:t>ki</w:t>
      </w:r>
      <w:r w:rsidR="005F66C8" w:rsidRPr="005F66C8">
        <w:rPr>
          <w:rFonts w:asciiTheme="majorBidi" w:hAnsiTheme="majorBidi" w:cstheme="majorBidi"/>
          <w:sz w:val="24"/>
          <w:szCs w:val="24"/>
          <w:lang w:val="hu-HU"/>
        </w:rPr>
        <w:t xml:space="preserve"> 2023.</w:t>
      </w:r>
      <w:r w:rsidRPr="005F66C8">
        <w:rPr>
          <w:rFonts w:asciiTheme="majorBidi" w:hAnsiTheme="majorBidi" w:cstheme="majorBidi"/>
          <w:sz w:val="24"/>
          <w:szCs w:val="24"/>
          <w:lang w:val="hu-HU"/>
        </w:rPr>
        <w:t>0</w:t>
      </w:r>
      <w:r w:rsidR="005F66C8" w:rsidRPr="005F66C8">
        <w:rPr>
          <w:rFonts w:asciiTheme="majorBidi" w:hAnsiTheme="majorBidi" w:cstheme="majorBidi"/>
          <w:sz w:val="24"/>
          <w:szCs w:val="24"/>
          <w:lang w:val="hu-HU"/>
        </w:rPr>
        <w:t>3.4-é</w:t>
      </w:r>
      <w:r w:rsidRPr="005F66C8">
        <w:rPr>
          <w:rFonts w:asciiTheme="majorBidi" w:hAnsiTheme="majorBidi" w:cstheme="majorBidi"/>
          <w:sz w:val="24"/>
          <w:szCs w:val="24"/>
          <w:lang w:val="hu-HU"/>
        </w:rPr>
        <w:t xml:space="preserve">n. </w:t>
      </w:r>
    </w:p>
    <w:p w:rsidR="00F1435F" w:rsidRDefault="00D52F11" w:rsidP="00F1435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zentai k. k.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F66C8">
        <w:rPr>
          <w:rFonts w:asciiTheme="majorBidi" w:hAnsiTheme="majorBidi" w:cstheme="majorBidi"/>
          <w:sz w:val="24"/>
          <w:szCs w:val="24"/>
          <w:lang w:val="hu-HU"/>
        </w:rPr>
        <w:t>5261/2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számú </w:t>
      </w:r>
      <w:r w:rsidR="002C7FA7">
        <w:rPr>
          <w:rFonts w:asciiTheme="majorBidi" w:hAnsiTheme="majorBidi" w:cstheme="majorBidi"/>
          <w:sz w:val="24"/>
          <w:szCs w:val="24"/>
          <w:lang w:val="hu-HU"/>
        </w:rPr>
        <w:t>kataszteri parcella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</w:t>
      </w:r>
      <w:r w:rsidR="005F66C8">
        <w:rPr>
          <w:rFonts w:asciiTheme="majorBidi" w:hAnsiTheme="majorBidi" w:cstheme="majorBidi"/>
          <w:sz w:val="24"/>
          <w:szCs w:val="24"/>
          <w:lang w:val="hu-HU"/>
        </w:rPr>
        <w:t xml:space="preserve">entán a </w:t>
      </w:r>
      <w:r w:rsidR="007349A6">
        <w:rPr>
          <w:rFonts w:asciiTheme="majorBidi" w:hAnsiTheme="majorBidi" w:cstheme="majorBidi"/>
          <w:sz w:val="24"/>
          <w:szCs w:val="24"/>
          <w:lang w:val="hu-HU"/>
        </w:rPr>
        <w:t>40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-es tömbben  található Zenta település építési </w:t>
      </w:r>
      <w:r w:rsidR="00297BEA">
        <w:rPr>
          <w:rFonts w:asciiTheme="majorBidi" w:hAnsiTheme="majorBidi" w:cstheme="majorBidi"/>
          <w:sz w:val="24"/>
          <w:szCs w:val="24"/>
          <w:lang w:val="hu-HU"/>
        </w:rPr>
        <w:t>te</w:t>
      </w:r>
      <w:r w:rsidR="002C7FA7">
        <w:rPr>
          <w:rFonts w:asciiTheme="majorBidi" w:hAnsiTheme="majorBidi" w:cstheme="majorBidi"/>
          <w:sz w:val="24"/>
          <w:szCs w:val="24"/>
          <w:lang w:val="hu-HU"/>
        </w:rPr>
        <w:t>r</w:t>
      </w:r>
      <w:r w:rsidR="00297BEA">
        <w:rPr>
          <w:rFonts w:asciiTheme="majorBidi" w:hAnsiTheme="majorBidi" w:cstheme="majorBidi"/>
          <w:sz w:val="24"/>
          <w:szCs w:val="24"/>
          <w:lang w:val="hu-HU"/>
        </w:rPr>
        <w:t>ületén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 w:rsidR="00F1435F">
        <w:rPr>
          <w:rFonts w:asciiTheme="majorBidi" w:hAnsiTheme="majorBidi" w:cstheme="majorBidi"/>
          <w:sz w:val="24"/>
          <w:szCs w:val="24"/>
          <w:lang w:val="hu-HU"/>
        </w:rPr>
        <w:t>többlakás</w:t>
      </w:r>
      <w:r w:rsidR="005F66C8">
        <w:rPr>
          <w:rFonts w:asciiTheme="majorBidi" w:hAnsiTheme="majorBidi" w:cstheme="majorBidi"/>
          <w:sz w:val="24"/>
          <w:szCs w:val="24"/>
          <w:lang w:val="hu-HU"/>
        </w:rPr>
        <w:t>os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F66C8">
        <w:rPr>
          <w:rFonts w:asciiTheme="majorBidi" w:hAnsiTheme="majorBidi" w:cstheme="majorBidi"/>
          <w:sz w:val="24"/>
          <w:szCs w:val="24"/>
          <w:lang w:val="hu-HU"/>
        </w:rPr>
        <w:t>lakóövezetben. Az építési telken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 w:rsidR="00F1435F">
        <w:rPr>
          <w:rFonts w:asciiTheme="majorBidi" w:hAnsiTheme="majorBidi" w:cstheme="majorBidi"/>
          <w:sz w:val="24"/>
          <w:szCs w:val="24"/>
          <w:lang w:val="hu-HU"/>
        </w:rPr>
        <w:t>többlakás</w:t>
      </w:r>
      <w:r w:rsidR="005F66C8">
        <w:rPr>
          <w:rFonts w:asciiTheme="majorBidi" w:hAnsiTheme="majorBidi" w:cstheme="majorBidi"/>
          <w:sz w:val="24"/>
          <w:szCs w:val="24"/>
          <w:lang w:val="hu-HU"/>
        </w:rPr>
        <w:t xml:space="preserve">os lakóövezetben </w:t>
      </w:r>
      <w:r w:rsidR="00F1435F">
        <w:rPr>
          <w:rFonts w:asciiTheme="majorBidi" w:hAnsiTheme="majorBidi" w:cstheme="majorBidi"/>
          <w:sz w:val="24"/>
          <w:szCs w:val="24"/>
          <w:lang w:val="hu-HU"/>
        </w:rPr>
        <w:t>építkezés csak</w:t>
      </w:r>
      <w:r w:rsidR="00F1435F">
        <w:rPr>
          <w:rFonts w:asciiTheme="majorBidi" w:hAnsiTheme="majorBidi" w:cstheme="majorBidi"/>
          <w:sz w:val="24"/>
          <w:szCs w:val="24"/>
        </w:rPr>
        <w:t xml:space="preserve"> </w:t>
      </w:r>
      <w:r w:rsidR="00F1435F">
        <w:rPr>
          <w:rFonts w:asciiTheme="majorBidi" w:hAnsiTheme="majorBidi" w:cstheme="majorBidi"/>
          <w:sz w:val="24"/>
          <w:szCs w:val="24"/>
          <w:lang w:val="hu-HU"/>
        </w:rPr>
        <w:t xml:space="preserve">Zenta község hatályban levő általános szabályozási tervével összhangban </w:t>
      </w:r>
      <w:r>
        <w:rPr>
          <w:rFonts w:asciiTheme="majorBidi" w:hAnsiTheme="majorBidi" w:cstheme="majorBidi"/>
          <w:sz w:val="24"/>
          <w:szCs w:val="24"/>
          <w:lang w:val="hu-HU"/>
        </w:rPr>
        <w:t>engedélyez</w:t>
      </w:r>
      <w:r w:rsidR="00297BEA">
        <w:rPr>
          <w:rFonts w:asciiTheme="majorBidi" w:hAnsiTheme="majorBidi" w:cstheme="majorBidi"/>
          <w:sz w:val="24"/>
          <w:szCs w:val="24"/>
          <w:lang w:val="hu-HU"/>
        </w:rPr>
        <w:t>hető</w:t>
      </w:r>
      <w:r w:rsidR="00F15820" w:rsidRPr="002C7FA7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F1435F" w:rsidRDefault="00476B53" w:rsidP="00F1435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F1435F">
        <w:rPr>
          <w:rFonts w:asciiTheme="majorBidi" w:hAnsiTheme="majorBidi" w:cstheme="majorBidi"/>
          <w:sz w:val="24"/>
          <w:szCs w:val="24"/>
          <w:lang w:val="hu-HU"/>
        </w:rPr>
        <w:t xml:space="preserve">A földterület </w:t>
      </w:r>
      <w:r w:rsidR="00F15820" w:rsidRPr="00F1435F">
        <w:rPr>
          <w:rFonts w:asciiTheme="majorBidi" w:hAnsiTheme="majorBidi" w:cstheme="majorBidi"/>
          <w:sz w:val="24"/>
          <w:szCs w:val="24"/>
          <w:lang w:val="hu-HU"/>
        </w:rPr>
        <w:t>rendezettsé</w:t>
      </w:r>
      <w:r w:rsidRPr="00F1435F">
        <w:rPr>
          <w:rFonts w:asciiTheme="majorBidi" w:hAnsiTheme="majorBidi" w:cstheme="majorBidi"/>
          <w:sz w:val="24"/>
          <w:szCs w:val="24"/>
          <w:lang w:val="hu-HU"/>
        </w:rPr>
        <w:t>ge:</w:t>
      </w:r>
      <w:r w:rsidR="00F1435F">
        <w:rPr>
          <w:rFonts w:asciiTheme="majorBidi" w:hAnsiTheme="majorBidi" w:cstheme="majorBidi"/>
          <w:sz w:val="24"/>
          <w:szCs w:val="24"/>
          <w:lang w:val="hu-HU"/>
        </w:rPr>
        <w:t xml:space="preserve"> a földterület nem közművesített. A telket lebetonozták és jelenleg parkolóként</w:t>
      </w:r>
      <w:r w:rsidRPr="00F143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1435F">
        <w:rPr>
          <w:rFonts w:asciiTheme="majorBidi" w:hAnsiTheme="majorBidi" w:cstheme="majorBidi"/>
          <w:sz w:val="24"/>
          <w:szCs w:val="24"/>
          <w:lang w:val="hu-HU"/>
        </w:rPr>
        <w:t>használják.</w:t>
      </w:r>
    </w:p>
    <w:p w:rsidR="00187114" w:rsidRDefault="004A6474" w:rsidP="00187114">
      <w:pPr>
        <w:pStyle w:val="NoSpacing"/>
        <w:ind w:left="1080"/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</w:rPr>
        <w:t xml:space="preserve">А </w:t>
      </w:r>
      <w:r w:rsidR="00F143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többlakásos lakóövezetben</w:t>
      </w:r>
      <w:r w:rsidR="00187114" w:rsidRPr="0018711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az építési telkek esetében </w:t>
      </w:r>
      <w:r w:rsidR="00DA09DA">
        <w:rPr>
          <w:rFonts w:asciiTheme="majorBidi" w:hAnsiTheme="majorBidi" w:cstheme="majorBidi"/>
          <w:sz w:val="24"/>
          <w:szCs w:val="24"/>
          <w:lang w:val="hu-HU"/>
        </w:rPr>
        <w:t xml:space="preserve">kötelező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helyszín </w:t>
      </w:r>
      <w:r w:rsidR="006D1358">
        <w:rPr>
          <w:rFonts w:asciiTheme="majorBidi" w:hAnsiTheme="majorBidi" w:cstheme="majorBidi"/>
          <w:sz w:val="24"/>
          <w:szCs w:val="24"/>
          <w:lang w:val="hu-HU"/>
        </w:rPr>
        <w:t xml:space="preserve">városépítészeti fejlesztési igényeihez településrendezési </w:t>
      </w:r>
      <w:r w:rsidR="00DA09DA">
        <w:rPr>
          <w:rFonts w:asciiTheme="majorBidi" w:hAnsiTheme="majorBidi" w:cstheme="majorBidi"/>
          <w:sz w:val="24"/>
          <w:szCs w:val="24"/>
        </w:rPr>
        <w:t>projekte</w:t>
      </w:r>
      <w:r w:rsidR="00DA09DA">
        <w:rPr>
          <w:rFonts w:asciiTheme="majorBidi" w:hAnsiTheme="majorBidi" w:cstheme="majorBidi"/>
          <w:sz w:val="24"/>
          <w:szCs w:val="24"/>
          <w:lang w:val="hu-HU"/>
        </w:rPr>
        <w:t>t készít</w:t>
      </w:r>
      <w:r w:rsidR="006D1358">
        <w:rPr>
          <w:rFonts w:asciiTheme="majorBidi" w:hAnsiTheme="majorBidi" w:cstheme="majorBidi"/>
          <w:sz w:val="24"/>
          <w:szCs w:val="24"/>
          <w:lang w:val="hu-HU"/>
        </w:rPr>
        <w:t>e</w:t>
      </w:r>
      <w:r w:rsidR="00DA09DA">
        <w:rPr>
          <w:rFonts w:asciiTheme="majorBidi" w:hAnsiTheme="majorBidi" w:cstheme="majorBidi"/>
          <w:sz w:val="24"/>
          <w:szCs w:val="24"/>
          <w:lang w:val="hu-HU"/>
        </w:rPr>
        <w:t>ni,</w:t>
      </w:r>
      <w:r w:rsidR="00187114" w:rsidRPr="0018711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87114">
        <w:rPr>
          <w:rFonts w:asciiTheme="majorBidi" w:hAnsiTheme="majorBidi" w:cstheme="majorBidi"/>
          <w:sz w:val="24"/>
          <w:szCs w:val="24"/>
          <w:lang w:val="hu-HU"/>
        </w:rPr>
        <w:t>betartva a többlakásos beépítésre szánt területekr</w:t>
      </w:r>
      <w:r w:rsidR="00297BEA">
        <w:rPr>
          <w:rFonts w:asciiTheme="majorBidi" w:hAnsiTheme="majorBidi" w:cstheme="majorBidi"/>
          <w:sz w:val="24"/>
          <w:szCs w:val="24"/>
          <w:lang w:val="hu-HU"/>
        </w:rPr>
        <w:t>e vonatkozó építési szabályokat:</w:t>
      </w:r>
      <w:r w:rsidR="00187114">
        <w:rPr>
          <w:rFonts w:asciiTheme="majorBidi" w:hAnsiTheme="majorBidi" w:cstheme="majorBidi"/>
          <w:sz w:val="24"/>
          <w:szCs w:val="24"/>
        </w:rPr>
        <w:t xml:space="preserve"> </w:t>
      </w:r>
      <w:r w:rsidR="00DA09D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87114">
        <w:rPr>
          <w:rFonts w:asciiTheme="majorBidi" w:hAnsiTheme="majorBidi" w:cstheme="majorBidi"/>
          <w:sz w:val="24"/>
          <w:szCs w:val="24"/>
          <w:lang w:val="hu-HU"/>
        </w:rPr>
        <w:t xml:space="preserve">ez vonatkozik a többlakásos </w:t>
      </w:r>
      <w:r w:rsidR="00DA09DA">
        <w:rPr>
          <w:rFonts w:asciiTheme="majorBidi" w:hAnsiTheme="majorBidi" w:cstheme="majorBidi"/>
          <w:sz w:val="24"/>
          <w:szCs w:val="24"/>
          <w:lang w:val="hu-HU"/>
        </w:rPr>
        <w:t>tervezett területekre és a</w:t>
      </w:r>
      <w:r w:rsidR="00187114">
        <w:rPr>
          <w:rFonts w:asciiTheme="majorBidi" w:hAnsiTheme="majorBidi" w:cstheme="majorBidi"/>
          <w:sz w:val="24"/>
          <w:szCs w:val="24"/>
          <w:lang w:val="hu-HU"/>
        </w:rPr>
        <w:t>zon</w:t>
      </w:r>
      <w:r w:rsidR="00DA09DA">
        <w:rPr>
          <w:rFonts w:asciiTheme="majorBidi" w:hAnsiTheme="majorBidi" w:cstheme="majorBidi"/>
          <w:sz w:val="24"/>
          <w:szCs w:val="24"/>
          <w:lang w:val="hu-HU"/>
        </w:rPr>
        <w:t xml:space="preserve"> meglevő</w:t>
      </w:r>
      <w:r w:rsidR="00DA09DA" w:rsidRPr="00DA09D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A09DA">
        <w:rPr>
          <w:rFonts w:asciiTheme="majorBidi" w:hAnsiTheme="majorBidi" w:cstheme="majorBidi"/>
          <w:sz w:val="24"/>
          <w:szCs w:val="24"/>
          <w:lang w:val="hu-HU"/>
        </w:rPr>
        <w:t>többlakásos területekre</w:t>
      </w:r>
      <w:r w:rsidR="00187114">
        <w:rPr>
          <w:rFonts w:asciiTheme="majorBidi" w:hAnsiTheme="majorBidi" w:cstheme="majorBidi"/>
          <w:sz w:val="24"/>
          <w:szCs w:val="24"/>
          <w:lang w:val="hu-HU"/>
        </w:rPr>
        <w:t>, amelyeken új létesítmények kiépítését tervezik, vagy a meglevők bővítését, illetve amelyeken a tervezett változások kihat</w:t>
      </w:r>
      <w:r w:rsidR="00297BEA">
        <w:rPr>
          <w:rFonts w:asciiTheme="majorBidi" w:hAnsiTheme="majorBidi" w:cstheme="majorBidi"/>
          <w:sz w:val="24"/>
          <w:szCs w:val="24"/>
          <w:lang w:val="hu-HU"/>
        </w:rPr>
        <w:t>ással lehetne</w:t>
      </w:r>
      <w:r w:rsidR="00187114">
        <w:rPr>
          <w:rFonts w:asciiTheme="majorBidi" w:hAnsiTheme="majorBidi" w:cstheme="majorBidi"/>
          <w:sz w:val="24"/>
          <w:szCs w:val="24"/>
          <w:lang w:val="hu-HU"/>
        </w:rPr>
        <w:t>k az érintett területekre vonatkozó településrendezésre.</w:t>
      </w:r>
      <w:r w:rsidR="006D135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F15820" w:rsidRDefault="00F15820" w:rsidP="0018711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szóban forgó építési telek látott állapotban kerül elidegenítésre.  </w:t>
      </w:r>
    </w:p>
    <w:p w:rsidR="00F15820" w:rsidRDefault="00F15820" w:rsidP="00F1582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5820" w:rsidRDefault="00F15820" w:rsidP="00F1582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5820" w:rsidRDefault="00F15820" w:rsidP="00F1582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ÁLTALÁNOS FELTÉTELEK</w:t>
      </w:r>
    </w:p>
    <w:p w:rsidR="00F15820" w:rsidRDefault="00F15820" w:rsidP="00F1582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írásos árajánlatok begyűjtési eljárását </w:t>
      </w:r>
      <w:r w:rsidR="001101C6"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az ingatlanok elidegenítésére vagy bérbeadására nyilvános árverés útján, illetve nyilvános hirdetmény útján az írásos árajánlatok begyűjtési eljárásának lefolytatásában illetékes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bizottság folytatja le. </w:t>
      </w: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begyűjtési eljárás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 xml:space="preserve">ában a részvételre jogosultak a hazai és  külföldi </w:t>
      </w:r>
      <w:r>
        <w:rPr>
          <w:rFonts w:asciiTheme="majorBidi" w:hAnsiTheme="majorBidi" w:cstheme="majorBidi"/>
          <w:sz w:val="24"/>
          <w:szCs w:val="24"/>
          <w:lang w:val="hu-HU"/>
        </w:rPr>
        <w:t>jo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>gi és természetes személyek, ha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számlájára, száma: 840-0000001247804-43, a számla neve: Zenta község Községi Közigazgatási Hiva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>tala – Letét a  köztulajdonból ingatlan elidegenítésére,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hivatkozással a 84-231-e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 xml:space="preserve">s számra befizették a közzétett kezdő összeg 10%-ának a </w:t>
      </w:r>
      <w:r>
        <w:rPr>
          <w:rFonts w:asciiTheme="majorBidi" w:hAnsiTheme="majorBidi" w:cstheme="majorBidi"/>
          <w:sz w:val="24"/>
          <w:szCs w:val="24"/>
          <w:lang w:val="hu-HU"/>
        </w:rPr>
        <w:t>letététj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>ét az ingatlan elidegenítésére,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amely Zenta község köztulajdonából kerül elidegenítésre.</w:t>
      </w: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jelentkezésnek az írásos árajánlatok begyűjtésének eljárásában kötelezően tartalmaznia kell: </w:t>
      </w:r>
    </w:p>
    <w:p w:rsidR="00F15820" w:rsidRDefault="00F15820" w:rsidP="00F1582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jelentkezett természetes személ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>y családi és utónevét, valamint a személyi számát, illetve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vállalkozók számára az üzlet törzsszámát az üzletek egységes regiszteréből és az adóazonosító számot, </w:t>
      </w:r>
    </w:p>
    <w:p w:rsidR="00F15820" w:rsidRDefault="00476B53" w:rsidP="00F1582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jogi személy nevét, illetve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cégnevét és székhelyé</w:t>
      </w:r>
      <w:r>
        <w:rPr>
          <w:rFonts w:asciiTheme="majorBidi" w:hAnsiTheme="majorBidi" w:cstheme="majorBidi"/>
          <w:sz w:val="24"/>
          <w:szCs w:val="24"/>
          <w:lang w:val="hu-HU"/>
        </w:rPr>
        <w:t>t, illetve a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bizonyíték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ot a tevékenység bejegyzéséről a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gazdasági </w:t>
      </w:r>
      <w:r>
        <w:rPr>
          <w:rFonts w:asciiTheme="majorBidi" w:hAnsiTheme="majorBidi" w:cstheme="majorBidi"/>
          <w:sz w:val="24"/>
          <w:szCs w:val="24"/>
          <w:lang w:val="hu-HU"/>
        </w:rPr>
        <w:t>alanyok regiszterében, valamint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az adóazonosító számot, </w:t>
      </w:r>
    </w:p>
    <w:p w:rsidR="00F15820" w:rsidRDefault="00F15820" w:rsidP="00F1582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szabályos képviseleti meghatalmazást, hitelesítve összhangban az aláírások,  kéziratok és átiratok hitelesítéséről szóló törvény előírásaival,  </w:t>
      </w:r>
    </w:p>
    <w:p w:rsidR="00F15820" w:rsidRDefault="00F15820" w:rsidP="00F1582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szóban forgó építési telekért</w:t>
      </w:r>
      <w:r w:rsidR="00297BEA" w:rsidRPr="00297BE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97BEA">
        <w:rPr>
          <w:rFonts w:asciiTheme="majorBidi" w:hAnsiTheme="majorBidi" w:cstheme="majorBidi"/>
          <w:sz w:val="24"/>
          <w:szCs w:val="24"/>
          <w:lang w:val="hu-HU"/>
        </w:rPr>
        <w:t>ajánlott összeget,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F15820" w:rsidRDefault="00F15820" w:rsidP="00F1582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bizonyítékot a befizetett letétről.</w:t>
      </w:r>
    </w:p>
    <w:p w:rsidR="00F15820" w:rsidRDefault="00F15820" w:rsidP="00F15820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97BEA">
        <w:rPr>
          <w:rFonts w:asciiTheme="majorBidi" w:hAnsiTheme="majorBidi" w:cstheme="majorBidi"/>
          <w:sz w:val="24"/>
          <w:szCs w:val="24"/>
          <w:lang w:val="hu-HU"/>
        </w:rPr>
        <w:t>zon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külföldi  jogi és természetes személyek</w:t>
      </w:r>
      <w:r w:rsidR="00297BEA">
        <w:rPr>
          <w:rFonts w:asciiTheme="majorBidi" w:hAnsiTheme="majorBidi" w:cstheme="majorBidi"/>
          <w:sz w:val="24"/>
          <w:szCs w:val="24"/>
          <w:lang w:val="hu-HU"/>
        </w:rPr>
        <w:t>nek</w:t>
      </w:r>
      <w:r>
        <w:rPr>
          <w:rFonts w:asciiTheme="majorBidi" w:hAnsiTheme="majorBidi" w:cstheme="majorBidi"/>
          <w:sz w:val="24"/>
          <w:szCs w:val="24"/>
          <w:lang w:val="hu-HU"/>
        </w:rPr>
        <w:t>, akik részt vesznek az írásos árajánlat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 xml:space="preserve">ok  begyűjtésének eljárásában, </w:t>
      </w:r>
      <w:r>
        <w:rPr>
          <w:rFonts w:asciiTheme="majorBidi" w:hAnsiTheme="majorBidi" w:cstheme="majorBidi"/>
          <w:sz w:val="24"/>
          <w:szCs w:val="24"/>
          <w:lang w:val="hu-HU"/>
        </w:rPr>
        <w:t>az előző bekezdés szerint</w:t>
      </w:r>
      <w:r w:rsidR="00297BEA">
        <w:rPr>
          <w:rFonts w:asciiTheme="majorBidi" w:hAnsiTheme="majorBidi" w:cstheme="majorBidi"/>
          <w:sz w:val="24"/>
          <w:szCs w:val="24"/>
          <w:lang w:val="hu-HU"/>
        </w:rPr>
        <w:t xml:space="preserve">i bizonyítékokat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 xml:space="preserve">z anyaország törvényalkotásával és a </w:t>
      </w:r>
      <w:r w:rsidR="00297BEA"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  <w:r>
        <w:rPr>
          <w:rFonts w:asciiTheme="majorBidi" w:hAnsiTheme="majorBidi" w:cstheme="majorBidi"/>
          <w:sz w:val="24"/>
          <w:szCs w:val="24"/>
          <w:lang w:val="hu-HU"/>
        </w:rPr>
        <w:t>jogszabályaival</w:t>
      </w:r>
      <w:r w:rsidR="00297BEA" w:rsidRPr="00297BE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97BEA">
        <w:rPr>
          <w:rFonts w:asciiTheme="majorBidi" w:hAnsiTheme="majorBidi" w:cstheme="majorBidi"/>
          <w:sz w:val="24"/>
          <w:szCs w:val="24"/>
          <w:lang w:val="hu-HU"/>
        </w:rPr>
        <w:t>összhangban kell benyújtaniuk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F15820" w:rsidRDefault="00297BEA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71691">
        <w:rPr>
          <w:rFonts w:asciiTheme="majorBidi" w:hAnsiTheme="majorBidi" w:cstheme="majorBidi"/>
          <w:sz w:val="24"/>
          <w:szCs w:val="24"/>
          <w:lang w:val="hu-HU"/>
        </w:rPr>
        <w:t xml:space="preserve">z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írásos árajá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>nlatok begyűjtési eljárásában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jelentkezéseket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 xml:space="preserve"> a jelen hirdetményben megjelöl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 szükséges  iratokkal 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jelen hirdetmény közzétételét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 xml:space="preserve">ől számított 30 napon belül </w:t>
      </w:r>
      <w:r>
        <w:rPr>
          <w:rFonts w:asciiTheme="majorBidi" w:hAnsiTheme="majorBidi" w:cstheme="majorBidi"/>
          <w:sz w:val="24"/>
          <w:szCs w:val="24"/>
          <w:lang w:val="hu-HU"/>
        </w:rPr>
        <w:t>kell b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>nyújta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ni </w:t>
      </w:r>
      <w:r w:rsidR="001101C6"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az ingatlanok elidegenítésére vagy bérbeadására nyilvános árverés útján, illetve nyilvános hirdetmény útján az írásos árajánlatok begyűjtési eljárásának lefolytatásában illetékes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biz</w:t>
      </w:r>
      <w:r>
        <w:rPr>
          <w:rFonts w:asciiTheme="majorBidi" w:hAnsiTheme="majorBidi" w:cstheme="majorBidi"/>
          <w:sz w:val="24"/>
          <w:szCs w:val="24"/>
          <w:lang w:val="hu-HU"/>
        </w:rPr>
        <w:t>ottságnak. A jelentkezéseket a b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számára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Zenta község Községi Közigazgatási Hivatala építésügyi és kommunális teendők osztályának vagyonjogi alosztálya címére kell </w:t>
      </w:r>
      <w:r>
        <w:rPr>
          <w:rFonts w:asciiTheme="majorBidi" w:hAnsiTheme="majorBidi" w:cstheme="majorBidi"/>
          <w:sz w:val="24"/>
          <w:szCs w:val="24"/>
          <w:lang w:val="hu-HU"/>
        </w:rPr>
        <w:t>benyújtani a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24400</w:t>
      </w:r>
      <w:r w:rsidR="00871691">
        <w:rPr>
          <w:rFonts w:asciiTheme="majorBidi" w:hAnsiTheme="majorBidi" w:cstheme="majorBidi"/>
          <w:sz w:val="24"/>
          <w:szCs w:val="24"/>
          <w:lang w:val="hu-HU"/>
        </w:rPr>
        <w:t xml:space="preserve"> Zenta, Fő tér 1</w:t>
      </w:r>
      <w:r>
        <w:rPr>
          <w:rFonts w:asciiTheme="majorBidi" w:hAnsiTheme="majorBidi" w:cstheme="majorBidi"/>
          <w:sz w:val="24"/>
          <w:szCs w:val="24"/>
          <w:lang w:val="hu-HU"/>
        </w:rPr>
        <w:t>. címre</w:t>
      </w:r>
      <w:r w:rsidR="0087169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posta útján vagy közvetlenül a fogadóirodában. A jelentkezéseket, illetve árajánlato</w:t>
      </w:r>
      <w:r w:rsidR="00871691">
        <w:rPr>
          <w:rFonts w:asciiTheme="majorBidi" w:hAnsiTheme="majorBidi" w:cstheme="majorBidi"/>
          <w:sz w:val="24"/>
          <w:szCs w:val="24"/>
          <w:lang w:val="hu-HU"/>
        </w:rPr>
        <w:t xml:space="preserve">kat kötelezően zárt borítékban 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kell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beter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jeszteni, a megjelöléssel,</w:t>
      </w:r>
      <w:r w:rsidR="009761E0">
        <w:rPr>
          <w:rFonts w:asciiTheme="majorBidi" w:hAnsiTheme="majorBidi" w:cstheme="majorBidi"/>
          <w:sz w:val="24"/>
          <w:szCs w:val="24"/>
          <w:lang w:val="hu-HU"/>
        </w:rPr>
        <w:t xml:space="preserve">  hogy mely helyszínre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vonatkozik, a parcellaszámmal és </w:t>
      </w:r>
      <w:r w:rsidR="005F66C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kü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lön megjelöléssel</w:t>
      </w:r>
      <w:r w:rsidR="005F66C8">
        <w:rPr>
          <w:rFonts w:asciiTheme="majorBidi" w:hAnsiTheme="majorBidi" w:cstheme="majorBidi"/>
          <w:sz w:val="24"/>
          <w:szCs w:val="24"/>
          <w:lang w:val="hu-HU"/>
        </w:rPr>
        <w:t>, miszerint: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 NEM FELBONTAN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DÓ.   </w:t>
      </w: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késedelmes és a hiányos árajá</w:t>
      </w:r>
      <w:r w:rsidR="005F66C8">
        <w:rPr>
          <w:rFonts w:asciiTheme="majorBidi" w:hAnsiTheme="majorBidi" w:cstheme="majorBidi"/>
          <w:sz w:val="24"/>
          <w:szCs w:val="24"/>
          <w:lang w:val="hu-HU"/>
        </w:rPr>
        <w:t>nlatokat a bizottság elveti, 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nem fogja megvitatni. </w:t>
      </w:r>
    </w:p>
    <w:p w:rsidR="00F15820" w:rsidRDefault="00A40D29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árajánlat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F66C8">
        <w:rPr>
          <w:rFonts w:asciiTheme="majorBidi" w:hAnsiTheme="majorBidi" w:cstheme="majorBidi"/>
          <w:sz w:val="24"/>
          <w:szCs w:val="24"/>
          <w:lang w:val="hu-HU"/>
        </w:rPr>
        <w:t>késedelmes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nek teki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ntendő, ha azt a </w:t>
      </w:r>
      <w:r w:rsidR="005F66C8">
        <w:rPr>
          <w:rFonts w:asciiTheme="majorBidi" w:hAnsiTheme="majorBidi" w:cstheme="majorBidi"/>
          <w:sz w:val="24"/>
          <w:szCs w:val="24"/>
          <w:lang w:val="hu-HU"/>
        </w:rPr>
        <w:t>nyilvános hirdetményben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megjelölt</w:t>
      </w:r>
      <w:r w:rsidR="009761E0">
        <w:rPr>
          <w:rFonts w:asciiTheme="majorBidi" w:hAnsiTheme="majorBidi" w:cstheme="majorBidi"/>
          <w:sz w:val="24"/>
          <w:szCs w:val="24"/>
          <w:lang w:val="hu-HU"/>
        </w:rPr>
        <w:t xml:space="preserve"> határidő</w:t>
      </w:r>
      <w:r w:rsidR="005F66C8">
        <w:rPr>
          <w:rFonts w:asciiTheme="majorBidi" w:hAnsiTheme="majorBidi" w:cstheme="majorBidi"/>
          <w:sz w:val="24"/>
          <w:szCs w:val="24"/>
          <w:lang w:val="hu-HU"/>
        </w:rPr>
        <w:t xml:space="preserve"> után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terjesztik be. Szabálytalan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áraj</w:t>
      </w:r>
      <w:r>
        <w:rPr>
          <w:rFonts w:asciiTheme="majorBidi" w:hAnsiTheme="majorBidi" w:cstheme="majorBidi"/>
          <w:sz w:val="24"/>
          <w:szCs w:val="24"/>
          <w:lang w:val="hu-HU"/>
        </w:rPr>
        <w:t>ánlatnak tekintendő az, amelyet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n</w:t>
      </w:r>
      <w:r>
        <w:rPr>
          <w:rFonts w:asciiTheme="majorBidi" w:hAnsiTheme="majorBidi" w:cstheme="majorBidi"/>
          <w:sz w:val="24"/>
          <w:szCs w:val="24"/>
          <w:lang w:val="hu-HU"/>
        </w:rPr>
        <w:t>yitott borítékban terjesztenek be, vagy amely</w:t>
      </w:r>
      <w:r w:rsidR="009761E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</w:t>
      </w:r>
      <w:r w:rsidR="009761E0">
        <w:rPr>
          <w:rFonts w:asciiTheme="majorBidi" w:hAnsiTheme="majorBidi" w:cstheme="majorBidi"/>
          <w:sz w:val="24"/>
          <w:szCs w:val="24"/>
          <w:lang w:val="hu-HU"/>
        </w:rPr>
        <w:t>setéb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en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a borítékon nincs láthatóan megjelölve, hogy m</w:t>
      </w:r>
      <w:r w:rsidR="005F66C8">
        <w:rPr>
          <w:rFonts w:asciiTheme="majorBidi" w:hAnsiTheme="majorBidi" w:cstheme="majorBidi"/>
          <w:sz w:val="24"/>
          <w:szCs w:val="24"/>
          <w:lang w:val="hu-HU"/>
        </w:rPr>
        <w:t>ely építési telekre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vonatkozik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az árajánlat,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illetve, amely nem tartalmazza az összes</w:t>
      </w:r>
      <w:r w:rsidR="005F66C8">
        <w:rPr>
          <w:rFonts w:asciiTheme="majorBidi" w:hAnsiTheme="majorBidi" w:cstheme="majorBidi"/>
          <w:sz w:val="24"/>
          <w:szCs w:val="24"/>
          <w:lang w:val="hu-HU"/>
        </w:rPr>
        <w:t xml:space="preserve"> szükséges adatot és kért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dokumentumot a jelen hirdetm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ény IX. pontja szerint, illetve az </w:t>
      </w:r>
      <w:r w:rsidR="009761E0"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árajánlat, </w:t>
      </w:r>
      <w:r w:rsidR="005F66C8">
        <w:rPr>
          <w:rFonts w:asciiTheme="majorBidi" w:hAnsiTheme="majorBidi" w:cstheme="majorBidi"/>
          <w:sz w:val="24"/>
          <w:szCs w:val="24"/>
          <w:lang w:val="hu-HU"/>
        </w:rPr>
        <w:t xml:space="preserve">amelyben </w:t>
      </w:r>
      <w:r w:rsidR="009761E0">
        <w:rPr>
          <w:rFonts w:asciiTheme="majorBidi" w:hAnsiTheme="majorBidi" w:cstheme="majorBidi"/>
          <w:sz w:val="24"/>
          <w:szCs w:val="24"/>
          <w:lang w:val="hu-HU"/>
        </w:rPr>
        <w:t>az aj</w:t>
      </w:r>
      <w:r>
        <w:rPr>
          <w:rFonts w:asciiTheme="majorBidi" w:hAnsiTheme="majorBidi" w:cstheme="majorBidi"/>
          <w:sz w:val="24"/>
          <w:szCs w:val="24"/>
          <w:lang w:val="hu-HU"/>
        </w:rPr>
        <w:t>á</w:t>
      </w:r>
      <w:r w:rsidR="009761E0">
        <w:rPr>
          <w:rFonts w:asciiTheme="majorBidi" w:hAnsiTheme="majorBidi" w:cstheme="majorBidi"/>
          <w:sz w:val="24"/>
          <w:szCs w:val="24"/>
          <w:lang w:val="hu-HU"/>
        </w:rPr>
        <w:t>n</w:t>
      </w:r>
      <w:r>
        <w:rPr>
          <w:rFonts w:asciiTheme="majorBidi" w:hAnsiTheme="majorBidi" w:cstheme="majorBidi"/>
          <w:sz w:val="24"/>
          <w:szCs w:val="24"/>
          <w:lang w:val="hu-HU"/>
        </w:rPr>
        <w:t>l</w:t>
      </w:r>
      <w:r w:rsidR="009761E0">
        <w:rPr>
          <w:rFonts w:asciiTheme="majorBidi" w:hAnsiTheme="majorBidi" w:cstheme="majorBidi"/>
          <w:sz w:val="24"/>
          <w:szCs w:val="24"/>
          <w:lang w:val="hu-HU"/>
        </w:rPr>
        <w:t>ot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 adásvételi ár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százalékban 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erül kifejezésre,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vagy alacsonyabb a  kezdő összegnél. </w:t>
      </w:r>
    </w:p>
    <w:p w:rsidR="00204A98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jelentkezés beterjesztő</w:t>
      </w:r>
      <w:r w:rsidR="00871691">
        <w:rPr>
          <w:rFonts w:asciiTheme="majorBidi" w:hAnsiTheme="majorBidi" w:cstheme="majorBidi"/>
          <w:sz w:val="24"/>
          <w:szCs w:val="24"/>
          <w:lang w:val="hu-HU"/>
        </w:rPr>
        <w:t xml:space="preserve">je a letéttel garantálja, hogy 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az építési telekre</w:t>
      </w:r>
      <w:r w:rsidR="00204A98" w:rsidRPr="00204A9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>vonatkozó adásvételi szerződést köt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>amennyiben megállapításra kerül, hogy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 az írásos árajánlatok begyűjtési eljárásában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 xml:space="preserve">az ő árajánlata a </w:t>
      </w:r>
      <w:r>
        <w:rPr>
          <w:rFonts w:asciiTheme="majorBidi" w:hAnsiTheme="majorBidi" w:cstheme="majorBidi"/>
          <w:sz w:val="24"/>
          <w:szCs w:val="24"/>
          <w:lang w:val="hu-HU"/>
        </w:rPr>
        <w:t>legkedvezőbb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204A98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</w:t>
      </w:r>
      <w:r w:rsidR="009761E0">
        <w:rPr>
          <w:rFonts w:asciiTheme="majorBidi" w:hAnsiTheme="majorBidi" w:cstheme="majorBidi"/>
          <w:sz w:val="24"/>
          <w:szCs w:val="24"/>
          <w:lang w:val="hu-HU"/>
        </w:rPr>
        <w:t>latok begyűjtési eljárásának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>zon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résztvevő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>je által</w:t>
      </w:r>
      <w:r w:rsidR="00204A98" w:rsidRPr="00204A9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>befizetett letét összegét</w:t>
      </w:r>
      <w:r>
        <w:rPr>
          <w:rFonts w:asciiTheme="majorBidi" w:hAnsiTheme="majorBidi" w:cstheme="majorBidi"/>
          <w:sz w:val="24"/>
          <w:szCs w:val="24"/>
          <w:lang w:val="hu-HU"/>
        </w:rPr>
        <w:t>, akinek az á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ra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>jánlata elfogadásra került, beszámítjuk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 az elidegenítés végső  ár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>á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ba. </w:t>
      </w:r>
    </w:p>
    <w:p w:rsidR="00F15820" w:rsidRDefault="00F15820" w:rsidP="00204A98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>zon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jel</w:t>
      </w:r>
      <w:r w:rsidR="00871691">
        <w:rPr>
          <w:rFonts w:asciiTheme="majorBidi" w:hAnsiTheme="majorBidi" w:cstheme="majorBidi"/>
          <w:sz w:val="24"/>
          <w:szCs w:val="24"/>
          <w:lang w:val="hu-HU"/>
        </w:rPr>
        <w:t xml:space="preserve">entkezés, illetve árajánlat 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beterjesztője, aki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jogosultságot 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szerez arra, hogy  megvásárolja az építési telket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 elvesz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>í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ti 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jogát a letét visszafizetésére, ha nem köti meg az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építési telek adásvétel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>i szerződését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 az építési telek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adásvé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teléről szóló határozat </w:t>
      </w:r>
      <w:r w:rsidR="00541B8B">
        <w:rPr>
          <w:rFonts w:asciiTheme="majorBidi" w:hAnsiTheme="majorBidi" w:cstheme="majorBidi"/>
          <w:sz w:val="24"/>
          <w:szCs w:val="24"/>
          <w:lang w:val="hu-HU"/>
        </w:rPr>
        <w:t>jogerőre emelkedésétő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l számított </w:t>
      </w:r>
      <w:r>
        <w:rPr>
          <w:rFonts w:asciiTheme="majorBidi" w:hAnsiTheme="majorBidi" w:cstheme="majorBidi"/>
          <w:sz w:val="24"/>
          <w:szCs w:val="24"/>
          <w:lang w:val="hu-HU"/>
        </w:rPr>
        <w:t>30 napon be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lül, vagy ha nem fizeti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ki a vételárat az adásvételi szerződés megkötésétől számított 30 napon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 xml:space="preserve"> belül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71691">
        <w:rPr>
          <w:rFonts w:asciiTheme="majorBidi" w:hAnsiTheme="majorBidi" w:cstheme="majorBidi"/>
          <w:sz w:val="24"/>
          <w:szCs w:val="24"/>
          <w:lang w:val="hu-HU"/>
        </w:rPr>
        <w:t xml:space="preserve"> nyilvános hirdetmény szerinti </w:t>
      </w:r>
      <w:r>
        <w:rPr>
          <w:rFonts w:asciiTheme="majorBidi" w:hAnsiTheme="majorBidi" w:cstheme="majorBidi"/>
          <w:sz w:val="24"/>
          <w:szCs w:val="24"/>
          <w:lang w:val="hu-HU"/>
        </w:rPr>
        <w:t>áraj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ánlatok begyűjtésének eljárása sikeresnek tekintendő, ha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legalább egy szabályos árajánlat érkezett be határidőben. </w:t>
      </w:r>
    </w:p>
    <w:p w:rsidR="00F15820" w:rsidRDefault="00A40D29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beérkezett árajánlatok bontására, amelyen</w:t>
      </w:r>
      <w:r w:rsidRPr="00B424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minden érdekelt ajánlattevő részt vehet, 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 xml:space="preserve">2023. </w:t>
      </w:r>
      <w:r w:rsidR="007349A6">
        <w:rPr>
          <w:rFonts w:asciiTheme="majorBidi" w:hAnsiTheme="majorBidi" w:cstheme="majorBidi"/>
          <w:sz w:val="24"/>
          <w:szCs w:val="24"/>
          <w:lang w:val="hu-HU"/>
        </w:rPr>
        <w:t>június 14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-én kerü</w:t>
      </w:r>
      <w:r>
        <w:rPr>
          <w:rFonts w:asciiTheme="majorBidi" w:hAnsiTheme="majorBidi" w:cstheme="majorBidi"/>
          <w:sz w:val="24"/>
          <w:szCs w:val="24"/>
          <w:lang w:val="hu-HU"/>
        </w:rPr>
        <w:t>l sor Zenta község székhelyén, Zentán, a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 xml:space="preserve"> Fő tér 1-es szám alatt, a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>I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I. e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>meleti 71-e</w:t>
      </w:r>
      <w:r w:rsidR="00871691">
        <w:rPr>
          <w:rFonts w:asciiTheme="majorBidi" w:hAnsiTheme="majorBidi" w:cstheme="majorBidi"/>
          <w:sz w:val="24"/>
          <w:szCs w:val="24"/>
          <w:lang w:val="hu-HU"/>
        </w:rPr>
        <w:t>s számú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teremben,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 xml:space="preserve"> 15.0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0 órai kezdettel.  </w:t>
      </w: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szóban forgó telekre 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azon határidőben 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szabályos</w:t>
      </w:r>
      <w:r w:rsidR="009761E0">
        <w:rPr>
          <w:rFonts w:asciiTheme="majorBidi" w:hAnsiTheme="majorBidi" w:cstheme="majorBidi"/>
          <w:sz w:val="24"/>
          <w:szCs w:val="24"/>
          <w:lang w:val="hu-HU"/>
        </w:rPr>
        <w:t>an beküldött jelentkezés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761E0">
        <w:rPr>
          <w:rFonts w:asciiTheme="majorBidi" w:hAnsiTheme="majorBidi" w:cstheme="majorBidi"/>
          <w:sz w:val="24"/>
          <w:szCs w:val="24"/>
          <w:lang w:val="hu-HU"/>
        </w:rPr>
        <w:t xml:space="preserve">benyújtója 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szerez</w:t>
      </w:r>
      <w:r w:rsidR="009761E0" w:rsidRPr="009761E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761E0">
        <w:rPr>
          <w:rFonts w:asciiTheme="majorBidi" w:hAnsiTheme="majorBidi" w:cstheme="majorBidi"/>
          <w:sz w:val="24"/>
          <w:szCs w:val="24"/>
          <w:lang w:val="hu-HU"/>
        </w:rPr>
        <w:t>jogosultságot, aki az írásos árajánlat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ok begyűjtési eljárásában a </w:t>
      </w:r>
      <w:r>
        <w:rPr>
          <w:rFonts w:asciiTheme="majorBidi" w:hAnsiTheme="majorBidi" w:cstheme="majorBidi"/>
          <w:sz w:val="24"/>
          <w:szCs w:val="24"/>
          <w:lang w:val="hu-HU"/>
        </w:rPr>
        <w:t>l</w:t>
      </w:r>
      <w:r w:rsidR="009761E0">
        <w:rPr>
          <w:rFonts w:asciiTheme="majorBidi" w:hAnsiTheme="majorBidi" w:cstheme="majorBidi"/>
          <w:sz w:val="24"/>
          <w:szCs w:val="24"/>
          <w:lang w:val="hu-HU"/>
        </w:rPr>
        <w:t>egmagasabb összeget aj</w:t>
      </w:r>
      <w:r>
        <w:rPr>
          <w:rFonts w:asciiTheme="majorBidi" w:hAnsiTheme="majorBidi" w:cstheme="majorBidi"/>
          <w:sz w:val="24"/>
          <w:szCs w:val="24"/>
          <w:lang w:val="hu-HU"/>
        </w:rPr>
        <w:t>á</w:t>
      </w:r>
      <w:r w:rsidR="009761E0">
        <w:rPr>
          <w:rFonts w:asciiTheme="majorBidi" w:hAnsiTheme="majorBidi" w:cstheme="majorBidi"/>
          <w:sz w:val="24"/>
          <w:szCs w:val="24"/>
          <w:lang w:val="hu-HU"/>
        </w:rPr>
        <w:t>n</w:t>
      </w:r>
      <w:r>
        <w:rPr>
          <w:rFonts w:asciiTheme="majorBidi" w:hAnsiTheme="majorBidi" w:cstheme="majorBidi"/>
          <w:sz w:val="24"/>
          <w:szCs w:val="24"/>
          <w:lang w:val="hu-HU"/>
        </w:rPr>
        <w:t>l</w:t>
      </w:r>
      <w:r w:rsidR="009761E0">
        <w:rPr>
          <w:rFonts w:asciiTheme="majorBidi" w:hAnsiTheme="majorBidi" w:cstheme="majorBidi"/>
          <w:sz w:val="24"/>
          <w:szCs w:val="24"/>
          <w:lang w:val="hu-HU"/>
        </w:rPr>
        <w:t>ot</w:t>
      </w:r>
      <w:r>
        <w:rPr>
          <w:rFonts w:asciiTheme="majorBidi" w:hAnsiTheme="majorBidi" w:cstheme="majorBidi"/>
          <w:sz w:val="24"/>
          <w:szCs w:val="24"/>
          <w:lang w:val="hu-HU"/>
        </w:rPr>
        <w:t>ta a köztulajdonból elidegenítésre</w:t>
      </w:r>
      <w:r w:rsidR="009761E0">
        <w:rPr>
          <w:rFonts w:asciiTheme="majorBidi" w:hAnsiTheme="majorBidi" w:cstheme="majorBidi"/>
          <w:sz w:val="24"/>
          <w:szCs w:val="24"/>
          <w:lang w:val="hu-HU"/>
        </w:rPr>
        <w:t xml:space="preserve"> kerülő építési telekért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</w:t>
      </w:r>
      <w:r w:rsidR="00541B8B">
        <w:rPr>
          <w:rFonts w:asciiTheme="majorBidi" w:hAnsiTheme="majorBidi" w:cstheme="majorBidi"/>
          <w:sz w:val="24"/>
          <w:szCs w:val="24"/>
          <w:lang w:val="hu-HU"/>
        </w:rPr>
        <w:t>ajánlatok begyűjtési eljárása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761E0">
        <w:rPr>
          <w:rFonts w:asciiTheme="majorBidi" w:hAnsiTheme="majorBidi" w:cstheme="majorBidi"/>
          <w:sz w:val="24"/>
          <w:szCs w:val="24"/>
          <w:lang w:val="hu-HU"/>
        </w:rPr>
        <w:t>azon részvevői</w:t>
      </w:r>
      <w:r>
        <w:rPr>
          <w:rFonts w:asciiTheme="majorBidi" w:hAnsiTheme="majorBidi" w:cstheme="majorBidi"/>
          <w:sz w:val="24"/>
          <w:szCs w:val="24"/>
          <w:lang w:val="hu-HU"/>
        </w:rPr>
        <w:t>nek, akik nem szerezték meg az építési telket, a befizetett letét a beérkezett árajánlatok bontása napjától számított 15 napon belül</w:t>
      </w:r>
      <w:r w:rsidR="009761E0" w:rsidRPr="009761E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761E0">
        <w:rPr>
          <w:rFonts w:asciiTheme="majorBidi" w:hAnsiTheme="majorBidi" w:cstheme="majorBidi"/>
          <w:sz w:val="24"/>
          <w:szCs w:val="24"/>
          <w:lang w:val="hu-HU"/>
        </w:rPr>
        <w:t>kerül visszafizetésre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F15820" w:rsidRDefault="009761E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z építési telek 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 xml:space="preserve">köztulajdonból történő elidegenítéséről </w:t>
      </w:r>
      <w:r w:rsidR="001101C6">
        <w:rPr>
          <w:rFonts w:asciiTheme="majorBidi" w:hAnsiTheme="majorBidi" w:cstheme="majorBidi"/>
          <w:sz w:val="24"/>
          <w:szCs w:val="24"/>
          <w:lang w:val="hu-HU"/>
        </w:rPr>
        <w:t xml:space="preserve">szóló határozatot 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hozza meg. Ez a határozat a közigazgatási eljárásban végleges, 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>ám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ellene 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>valamennyi résztvevő</w:t>
      </w:r>
      <w:r w:rsidR="00204A98" w:rsidRPr="00204A9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közigazgatá</w:t>
      </w:r>
      <w:r w:rsidR="001101C6">
        <w:rPr>
          <w:rFonts w:asciiTheme="majorBidi" w:hAnsiTheme="majorBidi" w:cstheme="majorBidi"/>
          <w:sz w:val="24"/>
          <w:szCs w:val="24"/>
          <w:lang w:val="hu-HU"/>
        </w:rPr>
        <w:t>si pert indíthat a határozat k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é</w:t>
      </w:r>
      <w:r w:rsidR="001101C6">
        <w:rPr>
          <w:rFonts w:asciiTheme="majorBidi" w:hAnsiTheme="majorBidi" w:cstheme="majorBidi"/>
          <w:sz w:val="24"/>
          <w:szCs w:val="24"/>
          <w:lang w:val="hu-HU"/>
        </w:rPr>
        <w:t>zbe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s</w:t>
      </w:r>
      <w:r w:rsidR="001101C6">
        <w:rPr>
          <w:rFonts w:asciiTheme="majorBidi" w:hAnsiTheme="majorBidi" w:cstheme="majorBidi"/>
          <w:sz w:val="24"/>
          <w:szCs w:val="24"/>
          <w:lang w:val="hu-HU"/>
        </w:rPr>
        <w:t>ít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é</w:t>
      </w:r>
      <w:r w:rsidR="001101C6">
        <w:rPr>
          <w:rFonts w:asciiTheme="majorBidi" w:hAnsiTheme="majorBidi" w:cstheme="majorBidi"/>
          <w:sz w:val="24"/>
          <w:szCs w:val="24"/>
          <w:lang w:val="hu-HU"/>
        </w:rPr>
        <w:t>sé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től számított 30 napon belül. </w:t>
      </w: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építési telek elidegenítéséről szóló határozat alapján a személy, aki jogosultságot szerzett a</w:t>
      </w:r>
      <w:r w:rsidR="00541B8B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41B8B">
        <w:rPr>
          <w:rFonts w:asciiTheme="majorBidi" w:hAnsiTheme="majorBidi" w:cstheme="majorBidi"/>
          <w:sz w:val="24"/>
          <w:szCs w:val="24"/>
          <w:lang w:val="hu-HU"/>
        </w:rPr>
        <w:t xml:space="preserve">építési telek 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>meg</w:t>
      </w:r>
      <w:r>
        <w:rPr>
          <w:rFonts w:asciiTheme="majorBidi" w:hAnsiTheme="majorBidi" w:cstheme="majorBidi"/>
          <w:sz w:val="24"/>
          <w:szCs w:val="24"/>
          <w:lang w:val="hu-HU"/>
        </w:rPr>
        <w:t>vásárlás</w:t>
      </w:r>
      <w:r w:rsidR="00541B8B">
        <w:rPr>
          <w:rFonts w:asciiTheme="majorBidi" w:hAnsiTheme="majorBidi" w:cstheme="majorBidi"/>
          <w:sz w:val="24"/>
          <w:szCs w:val="24"/>
          <w:lang w:val="hu-HU"/>
        </w:rPr>
        <w:t>á</w:t>
      </w:r>
      <w:r>
        <w:rPr>
          <w:rFonts w:asciiTheme="majorBidi" w:hAnsiTheme="majorBidi" w:cstheme="majorBidi"/>
          <w:sz w:val="24"/>
          <w:szCs w:val="24"/>
          <w:lang w:val="hu-HU"/>
        </w:rPr>
        <w:t>ra és a község megkötik az el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idegenítésről szóló szerződést.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szerződés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>abban az esetben köthető meg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, ha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Községi Vagyonjogi Ügyészség a határozat joge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rő</w:t>
      </w:r>
      <w:r w:rsidR="00541B8B">
        <w:rPr>
          <w:rFonts w:asciiTheme="majorBidi" w:hAnsiTheme="majorBidi" w:cstheme="majorBidi"/>
          <w:sz w:val="24"/>
          <w:szCs w:val="24"/>
          <w:lang w:val="hu-HU"/>
        </w:rPr>
        <w:t>re emelkedésé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től számított 30 napon belül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 xml:space="preserve"> nem indított pert az illetékes bíróságnál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ség polgármestere határozatának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megsemm</w:t>
      </w:r>
      <w:r w:rsidR="00204A98">
        <w:rPr>
          <w:rFonts w:asciiTheme="majorBidi" w:hAnsiTheme="majorBidi" w:cstheme="majorBidi"/>
          <w:sz w:val="24"/>
          <w:szCs w:val="24"/>
          <w:lang w:val="hu-HU"/>
        </w:rPr>
        <w:t>isítésére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F15820" w:rsidRDefault="00204A98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polgármesterének a telek elidegenítéséről szóló határozata megsemmisítésre kerül,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327C3">
        <w:rPr>
          <w:rFonts w:asciiTheme="majorBidi" w:hAnsiTheme="majorBidi" w:cstheme="majorBidi"/>
          <w:sz w:val="24"/>
          <w:szCs w:val="24"/>
          <w:lang w:val="hu-HU"/>
        </w:rPr>
        <w:t>mennyiben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az ajánlattevő, ak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i számára </w:t>
      </w:r>
      <w:r w:rsidR="00541B8B">
        <w:rPr>
          <w:rFonts w:asciiTheme="majorBidi" w:hAnsiTheme="majorBidi" w:cstheme="majorBidi"/>
          <w:sz w:val="24"/>
          <w:szCs w:val="24"/>
          <w:lang w:val="hu-HU"/>
        </w:rPr>
        <w:t xml:space="preserve">az építési telek 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elidegenítésre ke</w:t>
      </w:r>
      <w:r>
        <w:rPr>
          <w:rFonts w:asciiTheme="majorBidi" w:hAnsiTheme="majorBidi" w:cstheme="majorBidi"/>
          <w:sz w:val="24"/>
          <w:szCs w:val="24"/>
          <w:lang w:val="hu-HU"/>
        </w:rPr>
        <w:t>rült, nem köti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 meg az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el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idegenítésről szóló szerződést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Zenta község polgármestere határozatának a jogerő</w:t>
      </w:r>
      <w:r>
        <w:rPr>
          <w:rFonts w:asciiTheme="majorBidi" w:hAnsiTheme="majorBidi" w:cstheme="majorBidi"/>
          <w:sz w:val="24"/>
          <w:szCs w:val="24"/>
          <w:lang w:val="hu-HU"/>
        </w:rPr>
        <w:t>re emelkedésé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t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ől számított 30 napon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belül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, vagy felbontja a szerződést a</w:t>
      </w:r>
      <w:r>
        <w:rPr>
          <w:rFonts w:asciiTheme="majorBidi" w:hAnsiTheme="majorBidi" w:cstheme="majorBidi"/>
          <w:sz w:val="24"/>
          <w:szCs w:val="24"/>
          <w:lang w:val="hu-HU"/>
        </w:rPr>
        <w:t>nnak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41B8B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köznyilvántartásba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 való bejegyzés</w:t>
      </w:r>
      <w:r>
        <w:rPr>
          <w:rFonts w:asciiTheme="majorBidi" w:hAnsiTheme="majorBidi" w:cstheme="majorBidi"/>
          <w:sz w:val="24"/>
          <w:szCs w:val="24"/>
          <w:lang w:val="hu-HU"/>
        </w:rPr>
        <w:t>e</w:t>
      </w:r>
      <w:r w:rsidR="001101C6">
        <w:rPr>
          <w:rFonts w:asciiTheme="majorBidi" w:hAnsiTheme="majorBidi" w:cstheme="majorBidi"/>
          <w:sz w:val="24"/>
          <w:szCs w:val="24"/>
          <w:lang w:val="hu-HU"/>
        </w:rPr>
        <w:t xml:space="preserve"> előtt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F15820" w:rsidRDefault="00F15820" w:rsidP="00F1582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5820" w:rsidRDefault="00F15820" w:rsidP="00F1582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VEVŐ (BERUHÁZÓ) KÖTELEZETTSÉGE </w:t>
      </w:r>
    </w:p>
    <w:p w:rsidR="00F15820" w:rsidRDefault="00F15820" w:rsidP="00F1582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F1435F" w:rsidRDefault="001101C6" w:rsidP="00F1435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vevő kötelezettsége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hogy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a  s</w:t>
      </w:r>
      <w:r>
        <w:rPr>
          <w:rFonts w:asciiTheme="majorBidi" w:hAnsiTheme="majorBidi" w:cstheme="majorBidi"/>
          <w:sz w:val="24"/>
          <w:szCs w:val="24"/>
          <w:lang w:val="hu-HU"/>
        </w:rPr>
        <w:t>zerződés megkötésétől számított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30 napon belül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egy összegben kifizesse az adásvételi árat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F15820" w:rsidRPr="00F1435F" w:rsidRDefault="00603B08" w:rsidP="00F1435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F1435F">
        <w:rPr>
          <w:rFonts w:asciiTheme="majorBidi" w:hAnsiTheme="majorBidi" w:cstheme="majorBidi"/>
          <w:sz w:val="24"/>
          <w:szCs w:val="24"/>
          <w:lang w:val="hu-HU"/>
        </w:rPr>
        <w:t>A vevő kötele</w:t>
      </w:r>
      <w:r w:rsidR="006A5ED8">
        <w:rPr>
          <w:rFonts w:asciiTheme="majorBidi" w:hAnsiTheme="majorBidi" w:cstheme="majorBidi"/>
          <w:sz w:val="24"/>
          <w:szCs w:val="24"/>
          <w:lang w:val="hu-HU"/>
        </w:rPr>
        <w:t>s</w:t>
      </w:r>
      <w:r w:rsidRPr="00F1435F">
        <w:rPr>
          <w:rFonts w:asciiTheme="majorBidi" w:hAnsiTheme="majorBidi" w:cstheme="majorBidi"/>
          <w:sz w:val="24"/>
          <w:szCs w:val="24"/>
          <w:lang w:val="hu-HU"/>
        </w:rPr>
        <w:t xml:space="preserve"> minden </w:t>
      </w:r>
      <w:r w:rsidR="006A5ED8">
        <w:rPr>
          <w:rFonts w:asciiTheme="majorBidi" w:hAnsiTheme="majorBidi" w:cstheme="majorBidi"/>
          <w:sz w:val="24"/>
          <w:szCs w:val="24"/>
          <w:lang w:val="hu-HU"/>
        </w:rPr>
        <w:t xml:space="preserve">szükséges </w:t>
      </w:r>
      <w:r w:rsidRPr="00F1435F">
        <w:rPr>
          <w:rFonts w:asciiTheme="majorBidi" w:hAnsiTheme="majorBidi" w:cstheme="majorBidi"/>
          <w:sz w:val="24"/>
          <w:szCs w:val="24"/>
          <w:lang w:val="hu-HU"/>
        </w:rPr>
        <w:t>dokumentumot</w:t>
      </w:r>
      <w:r w:rsidR="006A5E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A5ED8" w:rsidRPr="00F1435F">
        <w:rPr>
          <w:rFonts w:asciiTheme="majorBidi" w:hAnsiTheme="majorBidi" w:cstheme="majorBidi"/>
          <w:sz w:val="24"/>
          <w:szCs w:val="24"/>
          <w:lang w:val="hu-HU"/>
        </w:rPr>
        <w:t>be</w:t>
      </w:r>
      <w:r w:rsidR="006A5ED8">
        <w:rPr>
          <w:rFonts w:asciiTheme="majorBidi" w:hAnsiTheme="majorBidi" w:cstheme="majorBidi"/>
          <w:sz w:val="24"/>
          <w:szCs w:val="24"/>
          <w:lang w:val="hu-HU"/>
        </w:rPr>
        <w:t>szerez</w:t>
      </w:r>
      <w:r w:rsidR="006A5ED8" w:rsidRPr="00F1435F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6A5ED8">
        <w:rPr>
          <w:rFonts w:asciiTheme="majorBidi" w:hAnsiTheme="majorBidi" w:cstheme="majorBidi"/>
          <w:sz w:val="24"/>
          <w:szCs w:val="24"/>
          <w:lang w:val="hu-HU"/>
        </w:rPr>
        <w:t>i</w:t>
      </w:r>
      <w:r w:rsidRPr="00F1435F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F15820" w:rsidRPr="00F1435F">
        <w:rPr>
          <w:rFonts w:asciiTheme="majorBidi" w:hAnsiTheme="majorBidi" w:cstheme="majorBidi"/>
          <w:sz w:val="24"/>
          <w:szCs w:val="24"/>
          <w:lang w:val="hu-HU"/>
        </w:rPr>
        <w:t>h</w:t>
      </w:r>
      <w:r w:rsidRPr="00F1435F">
        <w:rPr>
          <w:rFonts w:asciiTheme="majorBidi" w:hAnsiTheme="majorBidi" w:cstheme="majorBidi"/>
          <w:sz w:val="24"/>
          <w:szCs w:val="24"/>
          <w:lang w:val="hu-HU"/>
        </w:rPr>
        <w:t>ogy a tervezést és az építést a</w:t>
      </w:r>
      <w:r w:rsidR="00F15820" w:rsidRPr="00F1435F">
        <w:rPr>
          <w:rFonts w:asciiTheme="majorBidi" w:hAnsiTheme="majorBidi" w:cstheme="majorBidi"/>
          <w:sz w:val="24"/>
          <w:szCs w:val="24"/>
          <w:lang w:val="hu-HU"/>
        </w:rPr>
        <w:t xml:space="preserve"> jogszabályokkal összhang</w:t>
      </w:r>
      <w:r w:rsidRPr="00F1435F">
        <w:rPr>
          <w:rFonts w:asciiTheme="majorBidi" w:hAnsiTheme="majorBidi" w:cstheme="majorBidi"/>
          <w:sz w:val="24"/>
          <w:szCs w:val="24"/>
          <w:lang w:val="hu-HU"/>
        </w:rPr>
        <w:t xml:space="preserve">ban </w:t>
      </w:r>
      <w:r w:rsidR="006A5ED8">
        <w:rPr>
          <w:rFonts w:asciiTheme="majorBidi" w:hAnsiTheme="majorBidi" w:cstheme="majorBidi"/>
          <w:sz w:val="24"/>
          <w:szCs w:val="24"/>
          <w:lang w:val="hu-HU"/>
        </w:rPr>
        <w:t>lehessen végezni</w:t>
      </w:r>
      <w:r w:rsidRPr="00F1435F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1101C6">
        <w:rPr>
          <w:rFonts w:asciiTheme="majorBidi" w:hAnsiTheme="majorBidi" w:cstheme="majorBidi"/>
          <w:sz w:val="24"/>
          <w:szCs w:val="24"/>
          <w:lang w:val="hu-HU"/>
        </w:rPr>
        <w:t>valamint</w:t>
      </w:r>
      <w:r w:rsidR="006A5ED8">
        <w:rPr>
          <w:rFonts w:asciiTheme="majorBidi" w:hAnsiTheme="majorBidi" w:cstheme="majorBidi"/>
          <w:sz w:val="24"/>
          <w:szCs w:val="24"/>
          <w:lang w:val="hu-HU"/>
        </w:rPr>
        <w:t xml:space="preserve"> saját költségén elvég</w:t>
      </w:r>
      <w:r w:rsidRPr="00F1435F">
        <w:rPr>
          <w:rFonts w:asciiTheme="majorBidi" w:hAnsiTheme="majorBidi" w:cstheme="majorBidi"/>
          <w:sz w:val="24"/>
          <w:szCs w:val="24"/>
          <w:lang w:val="hu-HU"/>
        </w:rPr>
        <w:t xml:space="preserve">ezni </w:t>
      </w:r>
      <w:r w:rsidR="00F15820" w:rsidRPr="00F1435F">
        <w:rPr>
          <w:rFonts w:asciiTheme="majorBidi" w:hAnsiTheme="majorBidi" w:cstheme="majorBidi"/>
          <w:sz w:val="24"/>
          <w:szCs w:val="24"/>
          <w:lang w:val="hu-HU"/>
        </w:rPr>
        <w:t>az építési telek</w:t>
      </w:r>
      <w:r w:rsidRPr="00F1435F">
        <w:rPr>
          <w:rFonts w:asciiTheme="majorBidi" w:hAnsiTheme="majorBidi" w:cstheme="majorBidi"/>
          <w:sz w:val="24"/>
          <w:szCs w:val="24"/>
          <w:lang w:val="hu-HU"/>
        </w:rPr>
        <w:t xml:space="preserve"> komplexumában</w:t>
      </w:r>
      <w:r w:rsidR="006A5ED8" w:rsidRPr="006A5E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A5ED8" w:rsidRPr="00F1435F">
        <w:rPr>
          <w:rFonts w:asciiTheme="majorBidi" w:hAnsiTheme="majorBidi" w:cstheme="majorBidi"/>
          <w:sz w:val="24"/>
          <w:szCs w:val="24"/>
          <w:lang w:val="hu-HU"/>
        </w:rPr>
        <w:t>minden</w:t>
      </w:r>
      <w:r w:rsidR="006A5E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A5BB7">
        <w:rPr>
          <w:rFonts w:asciiTheme="majorBidi" w:hAnsiTheme="majorBidi" w:cstheme="majorBidi"/>
          <w:sz w:val="24"/>
          <w:szCs w:val="24"/>
          <w:lang w:val="hu-HU"/>
        </w:rPr>
        <w:t xml:space="preserve">kivitelezési </w:t>
      </w:r>
      <w:r w:rsidR="006A5ED8">
        <w:rPr>
          <w:rFonts w:asciiTheme="majorBidi" w:hAnsiTheme="majorBidi" w:cstheme="majorBidi"/>
          <w:sz w:val="24"/>
          <w:szCs w:val="24"/>
          <w:lang w:val="hu-HU"/>
        </w:rPr>
        <w:t>munká</w:t>
      </w:r>
      <w:r w:rsidR="006A5ED8" w:rsidRPr="00F1435F">
        <w:rPr>
          <w:rFonts w:asciiTheme="majorBidi" w:hAnsiTheme="majorBidi" w:cstheme="majorBidi"/>
          <w:sz w:val="24"/>
          <w:szCs w:val="24"/>
          <w:lang w:val="hu-HU"/>
        </w:rPr>
        <w:t>t</w:t>
      </w:r>
      <w:r w:rsidR="006A5ED8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5A5BB7">
        <w:rPr>
          <w:rFonts w:asciiTheme="majorBidi" w:hAnsiTheme="majorBidi" w:cstheme="majorBidi"/>
          <w:sz w:val="24"/>
          <w:szCs w:val="24"/>
          <w:lang w:val="hu-HU"/>
        </w:rPr>
        <w:t xml:space="preserve">illetve </w:t>
      </w:r>
      <w:r w:rsidRPr="00F1435F">
        <w:rPr>
          <w:rFonts w:asciiTheme="majorBidi" w:hAnsiTheme="majorBidi" w:cstheme="majorBidi"/>
          <w:sz w:val="24"/>
          <w:szCs w:val="24"/>
          <w:lang w:val="hu-HU"/>
        </w:rPr>
        <w:t>minden előzetes</w:t>
      </w:r>
      <w:r w:rsidR="005A5BB7">
        <w:rPr>
          <w:rFonts w:asciiTheme="majorBidi" w:hAnsiTheme="majorBidi" w:cstheme="majorBidi"/>
          <w:sz w:val="24"/>
          <w:szCs w:val="24"/>
          <w:lang w:val="hu-HU"/>
        </w:rPr>
        <w:t>,</w:t>
      </w:r>
      <w:r w:rsidRPr="00F143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101C6">
        <w:rPr>
          <w:rFonts w:asciiTheme="majorBidi" w:hAnsiTheme="majorBidi" w:cstheme="majorBidi"/>
          <w:sz w:val="24"/>
          <w:szCs w:val="24"/>
          <w:lang w:val="hu-HU"/>
        </w:rPr>
        <w:t>földterületet előkészítő cselekmény</w:t>
      </w:r>
      <w:r w:rsidR="006A5ED8">
        <w:rPr>
          <w:rFonts w:asciiTheme="majorBidi" w:hAnsiTheme="majorBidi" w:cstheme="majorBidi"/>
          <w:sz w:val="24"/>
          <w:szCs w:val="24"/>
          <w:lang w:val="hu-HU"/>
        </w:rPr>
        <w:t>t</w:t>
      </w:r>
      <w:r w:rsidRPr="00F1435F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5A5BB7">
        <w:rPr>
          <w:rFonts w:asciiTheme="majorBidi" w:hAnsiTheme="majorBidi" w:cstheme="majorBidi"/>
          <w:sz w:val="24"/>
          <w:szCs w:val="24"/>
          <w:lang w:val="hu-HU"/>
        </w:rPr>
        <w:t>bele</w:t>
      </w:r>
      <w:r w:rsidRPr="00F1435F">
        <w:rPr>
          <w:rFonts w:asciiTheme="majorBidi" w:hAnsiTheme="majorBidi" w:cstheme="majorBidi"/>
          <w:sz w:val="24"/>
          <w:szCs w:val="24"/>
          <w:lang w:val="hu-HU"/>
        </w:rPr>
        <w:t>ért</w:t>
      </w:r>
      <w:r w:rsidR="005A5BB7">
        <w:rPr>
          <w:rFonts w:asciiTheme="majorBidi" w:hAnsiTheme="majorBidi" w:cstheme="majorBidi"/>
          <w:sz w:val="24"/>
          <w:szCs w:val="24"/>
          <w:lang w:val="hu-HU"/>
        </w:rPr>
        <w:t>ve</w:t>
      </w:r>
      <w:r w:rsidRPr="00F1435F">
        <w:rPr>
          <w:rFonts w:asciiTheme="majorBidi" w:hAnsiTheme="majorBidi" w:cstheme="majorBidi"/>
          <w:sz w:val="24"/>
          <w:szCs w:val="24"/>
          <w:lang w:val="hu-HU"/>
        </w:rPr>
        <w:t xml:space="preserve"> a lokációs engedély és </w:t>
      </w:r>
      <w:r w:rsidR="00F15820" w:rsidRPr="00F1435F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A5BB7">
        <w:rPr>
          <w:rFonts w:asciiTheme="majorBidi" w:hAnsiTheme="majorBidi" w:cstheme="majorBidi"/>
          <w:sz w:val="24"/>
          <w:szCs w:val="24"/>
          <w:lang w:val="hu-HU"/>
        </w:rPr>
        <w:t>z építési engedély megszerzését</w:t>
      </w:r>
      <w:r w:rsidRPr="00F1435F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5A5BB7">
        <w:rPr>
          <w:rFonts w:asciiTheme="majorBidi" w:hAnsiTheme="majorBidi" w:cstheme="majorBidi"/>
          <w:sz w:val="24"/>
          <w:szCs w:val="24"/>
          <w:lang w:val="hu-HU"/>
        </w:rPr>
        <w:t>a meglevő létesítmények áthelyezését, a terep rehabilitációját, valamint a meglévő hálózathoz szükséges</w:t>
      </w:r>
      <w:r w:rsidRPr="00F143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A5BB7"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összes </w:t>
      </w:r>
      <w:r w:rsidR="00F15820" w:rsidRPr="00F1435F">
        <w:rPr>
          <w:rFonts w:asciiTheme="majorBidi" w:hAnsiTheme="majorBidi" w:cstheme="majorBidi"/>
          <w:sz w:val="24"/>
          <w:szCs w:val="24"/>
          <w:lang w:val="hu-HU"/>
        </w:rPr>
        <w:t>má</w:t>
      </w:r>
      <w:r w:rsidR="005A5BB7">
        <w:rPr>
          <w:rFonts w:asciiTheme="majorBidi" w:hAnsiTheme="majorBidi" w:cstheme="majorBidi"/>
          <w:sz w:val="24"/>
          <w:szCs w:val="24"/>
          <w:lang w:val="hu-HU"/>
        </w:rPr>
        <w:t>sodlagos  csatlakozás kiépítését</w:t>
      </w:r>
      <w:r w:rsidR="001101C6">
        <w:rPr>
          <w:rFonts w:asciiTheme="majorBidi" w:hAnsiTheme="majorBidi" w:cstheme="majorBidi"/>
          <w:sz w:val="24"/>
          <w:szCs w:val="24"/>
          <w:lang w:val="hu-HU"/>
        </w:rPr>
        <w:t>,</w:t>
      </w:r>
      <w:r w:rsidRPr="00F143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A5BB7">
        <w:rPr>
          <w:rFonts w:asciiTheme="majorBidi" w:hAnsiTheme="majorBidi" w:cstheme="majorBidi"/>
          <w:sz w:val="24"/>
          <w:szCs w:val="24"/>
          <w:lang w:val="hu-HU"/>
        </w:rPr>
        <w:t>a telken található szabad felületek</w:t>
      </w:r>
      <w:r w:rsidRPr="00F1435F">
        <w:rPr>
          <w:rFonts w:asciiTheme="majorBidi" w:hAnsiTheme="majorBidi" w:cstheme="majorBidi"/>
          <w:sz w:val="24"/>
          <w:szCs w:val="24"/>
          <w:lang w:val="hu-HU"/>
        </w:rPr>
        <w:t xml:space="preserve"> zöld</w:t>
      </w:r>
      <w:r w:rsidR="005A5BB7">
        <w:rPr>
          <w:rFonts w:asciiTheme="majorBidi" w:hAnsiTheme="majorBidi" w:cstheme="majorBidi"/>
          <w:sz w:val="24"/>
          <w:szCs w:val="24"/>
          <w:lang w:val="hu-HU"/>
        </w:rPr>
        <w:t>övezesítését</w:t>
      </w:r>
      <w:r w:rsidRPr="00F1435F">
        <w:rPr>
          <w:rFonts w:asciiTheme="majorBidi" w:hAnsiTheme="majorBidi" w:cstheme="majorBidi"/>
          <w:sz w:val="24"/>
          <w:szCs w:val="24"/>
          <w:lang w:val="hu-HU"/>
        </w:rPr>
        <w:t xml:space="preserve"> és</w:t>
      </w:r>
      <w:r w:rsidR="00F15820" w:rsidRPr="00F1435F">
        <w:rPr>
          <w:rFonts w:asciiTheme="majorBidi" w:hAnsiTheme="majorBidi" w:cstheme="majorBidi"/>
          <w:sz w:val="24"/>
          <w:szCs w:val="24"/>
          <w:lang w:val="hu-HU"/>
        </w:rPr>
        <w:t xml:space="preserve"> tűzcsap hálózattal </w:t>
      </w:r>
      <w:r w:rsidR="005A5BB7">
        <w:rPr>
          <w:rFonts w:asciiTheme="majorBidi" w:hAnsiTheme="majorBidi" w:cstheme="majorBidi"/>
          <w:sz w:val="24"/>
          <w:szCs w:val="24"/>
          <w:lang w:val="hu-HU"/>
        </w:rPr>
        <w:t>való ellátását</w:t>
      </w:r>
      <w:r w:rsidR="00F15820" w:rsidRPr="00F1435F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F15820" w:rsidRPr="00F1435F">
        <w:rPr>
          <w:rFonts w:asciiTheme="majorBidi" w:hAnsiTheme="majorBidi" w:cstheme="majorBidi"/>
          <w:sz w:val="24"/>
          <w:szCs w:val="24"/>
          <w:highlight w:val="yellow"/>
          <w:lang w:val="hu-HU"/>
        </w:rPr>
        <w:t xml:space="preserve">   </w:t>
      </w:r>
    </w:p>
    <w:p w:rsidR="00305385" w:rsidRDefault="00603B08" w:rsidP="0030538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vevő köteles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a Zentai Vil</w:t>
      </w:r>
      <w:r w:rsidR="005A5BB7">
        <w:rPr>
          <w:rFonts w:asciiTheme="majorBidi" w:hAnsiTheme="majorBidi" w:cstheme="majorBidi"/>
          <w:sz w:val="24"/>
          <w:szCs w:val="24"/>
          <w:lang w:val="hu-HU"/>
        </w:rPr>
        <w:t xml:space="preserve">lanyáram Disztribúció, PTT, </w:t>
      </w:r>
      <w:r>
        <w:rPr>
          <w:rFonts w:asciiTheme="majorBidi" w:hAnsiTheme="majorBidi" w:cstheme="majorBidi"/>
          <w:sz w:val="24"/>
          <w:szCs w:val="24"/>
          <w:lang w:val="hu-HU"/>
        </w:rPr>
        <w:t>víze</w:t>
      </w:r>
      <w:r w:rsidR="005A5BB7">
        <w:rPr>
          <w:rFonts w:asciiTheme="majorBidi" w:hAnsiTheme="majorBidi" w:cstheme="majorBidi"/>
          <w:sz w:val="24"/>
          <w:szCs w:val="24"/>
          <w:lang w:val="hu-HU"/>
        </w:rPr>
        <w:t>llátás, csatorna,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f</w:t>
      </w:r>
      <w:r w:rsidR="005A5BB7">
        <w:rPr>
          <w:rFonts w:asciiTheme="majorBidi" w:hAnsiTheme="majorBidi" w:cstheme="majorBidi"/>
          <w:sz w:val="24"/>
          <w:szCs w:val="24"/>
          <w:lang w:val="hu-HU"/>
        </w:rPr>
        <w:t>űtés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</w:t>
      </w:r>
      <w:r w:rsidR="005A5BB7">
        <w:rPr>
          <w:rFonts w:asciiTheme="majorBidi" w:hAnsiTheme="majorBidi" w:cstheme="majorBidi"/>
          <w:sz w:val="24"/>
          <w:szCs w:val="24"/>
          <w:lang w:val="hu-HU"/>
        </w:rPr>
        <w:t xml:space="preserve"> gázosítás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A5BB7">
        <w:rPr>
          <w:rFonts w:asciiTheme="majorBidi" w:hAnsiTheme="majorBidi" w:cstheme="majorBidi"/>
          <w:sz w:val="24"/>
          <w:szCs w:val="24"/>
          <w:lang w:val="hu-HU"/>
        </w:rPr>
        <w:t xml:space="preserve">költségeit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külö</w:t>
      </w:r>
      <w:r>
        <w:rPr>
          <w:rFonts w:asciiTheme="majorBidi" w:hAnsiTheme="majorBidi" w:cstheme="majorBidi"/>
          <w:sz w:val="24"/>
          <w:szCs w:val="24"/>
          <w:lang w:val="hu-HU"/>
        </w:rPr>
        <w:t>n</w:t>
      </w:r>
      <w:r w:rsidR="00305385">
        <w:rPr>
          <w:rFonts w:asciiTheme="majorBidi" w:hAnsiTheme="majorBidi" w:cstheme="majorBidi"/>
          <w:sz w:val="24"/>
          <w:szCs w:val="24"/>
          <w:lang w:val="hu-HU"/>
        </w:rPr>
        <w:t xml:space="preserve">-külön </w:t>
      </w:r>
      <w:r>
        <w:rPr>
          <w:rFonts w:asciiTheme="majorBidi" w:hAnsiTheme="majorBidi" w:cstheme="majorBidi"/>
          <w:sz w:val="24"/>
          <w:szCs w:val="24"/>
          <w:lang w:val="hu-HU"/>
        </w:rPr>
        <w:t>szabályozni</w:t>
      </w:r>
      <w:r w:rsidR="00305385">
        <w:rPr>
          <w:rFonts w:asciiTheme="majorBidi" w:hAnsiTheme="majorBidi" w:cstheme="majorBidi"/>
          <w:sz w:val="24"/>
          <w:szCs w:val="24"/>
          <w:lang w:val="hu-HU"/>
        </w:rPr>
        <w:t xml:space="preserve"> azokkal a cégekkel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305385">
        <w:rPr>
          <w:rFonts w:asciiTheme="majorBidi" w:hAnsiTheme="majorBidi" w:cstheme="majorBidi"/>
          <w:sz w:val="24"/>
          <w:szCs w:val="24"/>
          <w:lang w:val="hu-HU"/>
        </w:rPr>
        <w:t>amelye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ktől ezeket  megrendeli.  </w:t>
      </w:r>
    </w:p>
    <w:p w:rsidR="00F15820" w:rsidRPr="00305385" w:rsidRDefault="00305385" w:rsidP="0030538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L</w:t>
      </w:r>
      <w:r w:rsidRPr="00305385">
        <w:rPr>
          <w:rFonts w:asciiTheme="majorBidi" w:hAnsiTheme="majorBidi" w:cstheme="majorBidi"/>
          <w:sz w:val="24"/>
          <w:szCs w:val="24"/>
          <w:lang w:val="hu-HU"/>
        </w:rPr>
        <w:t>étesítmény vagy létesítményrész</w:t>
      </w:r>
      <w:r w:rsidR="00603B08" w:rsidRPr="00305385">
        <w:rPr>
          <w:rFonts w:asciiTheme="majorBidi" w:hAnsiTheme="majorBidi" w:cstheme="majorBidi"/>
          <w:sz w:val="24"/>
          <w:szCs w:val="24"/>
          <w:lang w:val="hu-HU"/>
        </w:rPr>
        <w:t xml:space="preserve"> kiépítésekor, illetve a </w:t>
      </w:r>
      <w:r w:rsidR="00F15820" w:rsidRPr="00305385">
        <w:rPr>
          <w:rFonts w:asciiTheme="majorBidi" w:hAnsiTheme="majorBidi" w:cstheme="majorBidi"/>
          <w:sz w:val="24"/>
          <w:szCs w:val="24"/>
          <w:lang w:val="hu-HU"/>
        </w:rPr>
        <w:t>létes</w:t>
      </w:r>
      <w:r w:rsidRPr="00305385">
        <w:rPr>
          <w:rFonts w:asciiTheme="majorBidi" w:hAnsiTheme="majorBidi" w:cstheme="majorBidi"/>
          <w:sz w:val="24"/>
          <w:szCs w:val="24"/>
          <w:lang w:val="hu-HU"/>
        </w:rPr>
        <w:t>ítmény vagy a létesítményrész</w:t>
      </w:r>
      <w:r w:rsidR="00603B08" w:rsidRPr="00305385">
        <w:rPr>
          <w:rFonts w:asciiTheme="majorBidi" w:hAnsiTheme="majorBidi" w:cstheme="majorBidi"/>
          <w:sz w:val="24"/>
          <w:szCs w:val="24"/>
          <w:lang w:val="hu-HU"/>
        </w:rPr>
        <w:t xml:space="preserve"> rendeltetésének </w:t>
      </w:r>
      <w:r>
        <w:rPr>
          <w:rFonts w:asciiTheme="majorBidi" w:hAnsiTheme="majorBidi" w:cstheme="majorBidi"/>
          <w:sz w:val="24"/>
          <w:szCs w:val="24"/>
          <w:lang w:val="hu-HU"/>
        </w:rPr>
        <w:t>megváltoztatása s</w:t>
      </w:r>
      <w:r w:rsidR="00603B08" w:rsidRPr="00305385">
        <w:rPr>
          <w:rFonts w:asciiTheme="majorBidi" w:hAnsiTheme="majorBidi" w:cstheme="majorBidi"/>
          <w:sz w:val="24"/>
          <w:szCs w:val="24"/>
          <w:lang w:val="hu-HU"/>
        </w:rPr>
        <w:t>or</w:t>
      </w:r>
      <w:r>
        <w:rPr>
          <w:rFonts w:asciiTheme="majorBidi" w:hAnsiTheme="majorBidi" w:cstheme="majorBidi"/>
          <w:sz w:val="24"/>
          <w:szCs w:val="24"/>
          <w:lang w:val="hu-HU"/>
        </w:rPr>
        <w:t>án</w:t>
      </w:r>
      <w:r w:rsidR="00603B08" w:rsidRPr="00305385">
        <w:rPr>
          <w:rFonts w:asciiTheme="majorBidi" w:hAnsiTheme="majorBidi" w:cstheme="majorBidi"/>
          <w:sz w:val="24"/>
          <w:szCs w:val="24"/>
          <w:lang w:val="hu-HU"/>
        </w:rPr>
        <w:t xml:space="preserve"> a vevő </w:t>
      </w:r>
      <w:r w:rsidR="001101C6">
        <w:rPr>
          <w:rFonts w:asciiTheme="majorBidi" w:hAnsiTheme="majorBidi" w:cstheme="majorBidi"/>
          <w:sz w:val="24"/>
          <w:szCs w:val="24"/>
          <w:lang w:val="hu-HU"/>
        </w:rPr>
        <w:t>építési telek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fejlesztési </w:t>
      </w:r>
      <w:r w:rsidR="009327C3" w:rsidRPr="00305385">
        <w:rPr>
          <w:rFonts w:asciiTheme="majorBidi" w:hAnsiTheme="majorBidi" w:cstheme="majorBidi"/>
          <w:sz w:val="24"/>
          <w:szCs w:val="24"/>
          <w:lang w:val="hu-HU"/>
        </w:rPr>
        <w:t>hozzájárulás</w:t>
      </w:r>
      <w:r w:rsidR="00603B08" w:rsidRPr="00305385">
        <w:rPr>
          <w:rFonts w:asciiTheme="majorBidi" w:hAnsiTheme="majorBidi" w:cstheme="majorBidi"/>
          <w:sz w:val="24"/>
          <w:szCs w:val="24"/>
          <w:lang w:val="hu-HU"/>
        </w:rPr>
        <w:t xml:space="preserve">t </w:t>
      </w:r>
      <w:r w:rsidRPr="00305385">
        <w:rPr>
          <w:rFonts w:asciiTheme="majorBidi" w:hAnsiTheme="majorBidi" w:cstheme="majorBidi"/>
          <w:sz w:val="24"/>
          <w:szCs w:val="24"/>
          <w:lang w:val="hu-HU"/>
        </w:rPr>
        <w:t>köteles fizetni</w:t>
      </w:r>
      <w:r w:rsidR="00603B08" w:rsidRPr="00305385">
        <w:rPr>
          <w:rFonts w:asciiTheme="majorBidi" w:hAnsiTheme="majorBidi" w:cstheme="majorBidi"/>
          <w:sz w:val="24"/>
          <w:szCs w:val="24"/>
          <w:lang w:val="hu-HU"/>
        </w:rPr>
        <w:t>, összhangban a</w:t>
      </w:r>
      <w:r w:rsidR="009327C3" w:rsidRPr="00305385">
        <w:rPr>
          <w:rFonts w:asciiTheme="majorBidi" w:hAnsiTheme="majorBidi" w:cstheme="majorBidi"/>
          <w:sz w:val="24"/>
          <w:szCs w:val="24"/>
          <w:lang w:val="hu-HU"/>
        </w:rPr>
        <w:t>zokkal a</w:t>
      </w:r>
      <w:r w:rsidR="00603B08" w:rsidRPr="00305385">
        <w:rPr>
          <w:rFonts w:asciiTheme="majorBidi" w:hAnsiTheme="majorBidi" w:cstheme="majorBidi"/>
          <w:sz w:val="24"/>
          <w:szCs w:val="24"/>
          <w:lang w:val="hu-HU"/>
        </w:rPr>
        <w:t xml:space="preserve"> mércékkel és  kritériumokkal, amelyeket </w:t>
      </w:r>
      <w:r w:rsidR="00F15820" w:rsidRPr="00305385">
        <w:rPr>
          <w:rFonts w:asciiTheme="majorBidi" w:hAnsiTheme="majorBidi" w:cstheme="majorBidi"/>
          <w:sz w:val="24"/>
          <w:szCs w:val="24"/>
          <w:lang w:val="hu-HU"/>
        </w:rPr>
        <w:t>Zenta Község Képviselő-testületének re</w:t>
      </w:r>
      <w:r w:rsidR="00603B08" w:rsidRPr="00305385">
        <w:rPr>
          <w:rFonts w:asciiTheme="majorBidi" w:hAnsiTheme="majorBidi" w:cstheme="majorBidi"/>
          <w:sz w:val="24"/>
          <w:szCs w:val="24"/>
          <w:lang w:val="hu-HU"/>
        </w:rPr>
        <w:t>ndelete  irányoz elő az építési telek rendezés</w:t>
      </w:r>
      <w:r>
        <w:rPr>
          <w:rFonts w:asciiTheme="majorBidi" w:hAnsiTheme="majorBidi" w:cstheme="majorBidi"/>
          <w:sz w:val="24"/>
          <w:szCs w:val="24"/>
          <w:lang w:val="hu-HU"/>
        </w:rPr>
        <w:t>ér</w:t>
      </w:r>
      <w:r w:rsidR="00603B08" w:rsidRPr="00305385">
        <w:rPr>
          <w:rFonts w:asciiTheme="majorBidi" w:hAnsiTheme="majorBidi" w:cstheme="majorBidi"/>
          <w:sz w:val="24"/>
          <w:szCs w:val="24"/>
          <w:lang w:val="hu-HU"/>
        </w:rPr>
        <w:t xml:space="preserve">e </w:t>
      </w:r>
      <w:r>
        <w:rPr>
          <w:rFonts w:asciiTheme="majorBidi" w:hAnsiTheme="majorBidi" w:cstheme="majorBidi"/>
          <w:sz w:val="24"/>
          <w:szCs w:val="24"/>
          <w:lang w:val="hu-HU"/>
        </w:rPr>
        <w:t>vonatkozó kritériumok és mércé</w:t>
      </w:r>
      <w:r w:rsidR="00603B08" w:rsidRPr="00305385">
        <w:rPr>
          <w:rFonts w:asciiTheme="majorBidi" w:hAnsiTheme="majorBidi" w:cstheme="majorBidi"/>
          <w:sz w:val="24"/>
          <w:szCs w:val="24"/>
          <w:lang w:val="hu-HU"/>
        </w:rPr>
        <w:t>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meg</w:t>
      </w:r>
      <w:r w:rsidR="00F15820" w:rsidRPr="00305385">
        <w:rPr>
          <w:rFonts w:asciiTheme="majorBidi" w:hAnsiTheme="majorBidi" w:cstheme="majorBidi"/>
          <w:sz w:val="24"/>
          <w:szCs w:val="24"/>
          <w:lang w:val="hu-HU"/>
        </w:rPr>
        <w:t>á</w:t>
      </w:r>
      <w:r>
        <w:rPr>
          <w:rFonts w:asciiTheme="majorBidi" w:hAnsiTheme="majorBidi" w:cstheme="majorBidi"/>
          <w:sz w:val="24"/>
          <w:szCs w:val="24"/>
          <w:lang w:val="hu-HU"/>
        </w:rPr>
        <w:t>llapítá</w:t>
      </w:r>
      <w:r w:rsidR="00F15820" w:rsidRPr="00305385">
        <w:rPr>
          <w:rFonts w:asciiTheme="majorBidi" w:hAnsiTheme="majorBidi" w:cstheme="majorBidi"/>
          <w:sz w:val="24"/>
          <w:szCs w:val="24"/>
          <w:lang w:val="hu-HU"/>
        </w:rPr>
        <w:t xml:space="preserve">sáról. </w:t>
      </w: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1101C6" w:rsidRPr="001101C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101C6">
        <w:rPr>
          <w:rFonts w:asciiTheme="majorBidi" w:hAnsiTheme="majorBidi" w:cstheme="majorBidi"/>
          <w:sz w:val="24"/>
          <w:szCs w:val="24"/>
          <w:lang w:val="hu-HU"/>
        </w:rPr>
        <w:t>településrendezési illetve tervdokumentációból a</w:t>
      </w:r>
      <w:r w:rsidR="009327C3" w:rsidRPr="009327C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327C3">
        <w:rPr>
          <w:rFonts w:asciiTheme="majorBidi" w:hAnsiTheme="majorBidi" w:cstheme="majorBidi"/>
          <w:sz w:val="24"/>
          <w:szCs w:val="24"/>
          <w:lang w:val="hu-HU"/>
        </w:rPr>
        <w:t>telekre és a rajta építhető létesítményekre vonatko</w:t>
      </w:r>
      <w:r>
        <w:rPr>
          <w:rFonts w:asciiTheme="majorBidi" w:hAnsiTheme="majorBidi" w:cstheme="majorBidi"/>
          <w:sz w:val="24"/>
          <w:szCs w:val="24"/>
          <w:lang w:val="hu-HU"/>
        </w:rPr>
        <w:t>z</w:t>
      </w:r>
      <w:r w:rsidR="009327C3">
        <w:rPr>
          <w:rFonts w:asciiTheme="majorBidi" w:hAnsiTheme="majorBidi" w:cstheme="majorBidi"/>
          <w:sz w:val="24"/>
          <w:szCs w:val="24"/>
          <w:lang w:val="hu-HU"/>
        </w:rPr>
        <w:t>ó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egyéb </w:t>
      </w:r>
      <w:r w:rsidR="001101C6">
        <w:rPr>
          <w:rFonts w:asciiTheme="majorBidi" w:hAnsiTheme="majorBidi" w:cstheme="majorBidi"/>
          <w:sz w:val="24"/>
          <w:szCs w:val="24"/>
          <w:lang w:val="hu-HU"/>
        </w:rPr>
        <w:t>adatok</w:t>
      </w:r>
      <w:r w:rsidR="00603B08">
        <w:rPr>
          <w:rFonts w:asciiTheme="majorBidi" w:hAnsiTheme="majorBidi" w:cstheme="majorBidi"/>
          <w:sz w:val="24"/>
          <w:szCs w:val="24"/>
          <w:lang w:val="hu-HU"/>
        </w:rPr>
        <w:t>, valamint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írásos árajánlatok begyűjtésére </w:t>
      </w:r>
      <w:r w:rsidR="001101C6">
        <w:rPr>
          <w:rFonts w:asciiTheme="majorBidi" w:hAnsiTheme="majorBidi" w:cstheme="majorBidi"/>
          <w:sz w:val="24"/>
          <w:szCs w:val="24"/>
          <w:lang w:val="hu-HU"/>
        </w:rPr>
        <w:t>kiírt hirdetménnyel kapcsolatos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101C6">
        <w:rPr>
          <w:rFonts w:asciiTheme="majorBidi" w:hAnsiTheme="majorBidi" w:cstheme="majorBidi"/>
          <w:sz w:val="24"/>
          <w:szCs w:val="24"/>
          <w:lang w:val="hu-HU"/>
        </w:rPr>
        <w:t xml:space="preserve">további tájékoztatás </w:t>
      </w:r>
      <w:r w:rsidR="009327C3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az ingatlanok elidegenítésére vagy bérbeadására nyilvános árverés útján, illetve nyilvános hirdetmény útján az írásos árajánlatok begyűjtési eljárásának lefolytatásában illetékes bizottságtól </w:t>
      </w:r>
      <w:r w:rsidR="009327C3">
        <w:rPr>
          <w:rFonts w:asciiTheme="majorBidi" w:hAnsiTheme="majorBidi" w:cstheme="majorBidi"/>
          <w:sz w:val="24"/>
          <w:szCs w:val="24"/>
          <w:lang w:val="hu-HU"/>
        </w:rPr>
        <w:t xml:space="preserve">kapható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vagy a (024) 655-470-es telefonszámon.  </w:t>
      </w:r>
    </w:p>
    <w:p w:rsidR="00F15820" w:rsidRDefault="00F15820" w:rsidP="00F1582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5820" w:rsidRDefault="00F15820" w:rsidP="00F1582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F15820" w:rsidRDefault="00F15820" w:rsidP="00F1582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Czeg</w:t>
      </w:r>
      <w:r w:rsidR="00603B08">
        <w:rPr>
          <w:rFonts w:asciiTheme="majorBidi" w:hAnsiTheme="majorBidi" w:cstheme="majorBidi"/>
          <w:sz w:val="24"/>
          <w:szCs w:val="24"/>
          <w:lang w:val="hu-HU"/>
        </w:rPr>
        <w:t>ledi Rudolf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41B8B">
        <w:rPr>
          <w:rFonts w:asciiTheme="majorBidi" w:hAnsiTheme="majorBidi" w:cstheme="majorBidi"/>
          <w:sz w:val="24"/>
          <w:szCs w:val="24"/>
          <w:lang w:val="hu-HU"/>
        </w:rPr>
        <w:t>s.k.</w:t>
      </w:r>
    </w:p>
    <w:p w:rsidR="00F15820" w:rsidRDefault="00F15820" w:rsidP="00F1582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F15820" w:rsidRDefault="00F15820" w:rsidP="00F15820">
      <w:pPr>
        <w:rPr>
          <w:lang w:val="hu-HU"/>
        </w:rPr>
      </w:pPr>
    </w:p>
    <w:p w:rsidR="00F15820" w:rsidRDefault="00F15820" w:rsidP="00F15820">
      <w:pPr>
        <w:rPr>
          <w:lang w:val="hu-HU"/>
        </w:rPr>
      </w:pPr>
    </w:p>
    <w:p w:rsidR="006254CF" w:rsidRPr="002C7FA7" w:rsidRDefault="00541B8B">
      <w:pPr>
        <w:rPr>
          <w:lang w:val="hu-HU"/>
        </w:rPr>
      </w:pPr>
    </w:p>
    <w:sectPr w:rsidR="006254CF" w:rsidRPr="002C7FA7" w:rsidSect="00530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A2E"/>
    <w:multiLevelType w:val="hybridMultilevel"/>
    <w:tmpl w:val="EB76D1FC"/>
    <w:lvl w:ilvl="0" w:tplc="3000DB6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F7A8E"/>
    <w:multiLevelType w:val="hybridMultilevel"/>
    <w:tmpl w:val="9320A4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4C5466DD"/>
    <w:multiLevelType w:val="hybridMultilevel"/>
    <w:tmpl w:val="F60E11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37DDC"/>
    <w:multiLevelType w:val="hybridMultilevel"/>
    <w:tmpl w:val="22486832"/>
    <w:lvl w:ilvl="0" w:tplc="8B269380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F15820"/>
    <w:rsid w:val="0005533E"/>
    <w:rsid w:val="001101C6"/>
    <w:rsid w:val="00187114"/>
    <w:rsid w:val="00193AFB"/>
    <w:rsid w:val="00204A98"/>
    <w:rsid w:val="00260732"/>
    <w:rsid w:val="00297BEA"/>
    <w:rsid w:val="002C7FA7"/>
    <w:rsid w:val="00305385"/>
    <w:rsid w:val="003933A6"/>
    <w:rsid w:val="00397EA2"/>
    <w:rsid w:val="00476B53"/>
    <w:rsid w:val="004A6474"/>
    <w:rsid w:val="00530FE6"/>
    <w:rsid w:val="00541B8B"/>
    <w:rsid w:val="005A5BB7"/>
    <w:rsid w:val="005F66C8"/>
    <w:rsid w:val="00603B08"/>
    <w:rsid w:val="006A5ED8"/>
    <w:rsid w:val="006D1358"/>
    <w:rsid w:val="007349A6"/>
    <w:rsid w:val="007B3B30"/>
    <w:rsid w:val="00871691"/>
    <w:rsid w:val="008A6CDD"/>
    <w:rsid w:val="009327C3"/>
    <w:rsid w:val="009761E0"/>
    <w:rsid w:val="00A40D29"/>
    <w:rsid w:val="00BB210E"/>
    <w:rsid w:val="00CD7321"/>
    <w:rsid w:val="00CF1820"/>
    <w:rsid w:val="00D52F11"/>
    <w:rsid w:val="00D67B46"/>
    <w:rsid w:val="00DA09DA"/>
    <w:rsid w:val="00F1435F"/>
    <w:rsid w:val="00F15820"/>
    <w:rsid w:val="00FD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820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F15820"/>
  </w:style>
  <w:style w:type="paragraph" w:styleId="BalloonText">
    <w:name w:val="Balloon Text"/>
    <w:basedOn w:val="Normal"/>
    <w:link w:val="BalloonTextChar"/>
    <w:uiPriority w:val="99"/>
    <w:semiHidden/>
    <w:unhideWhenUsed/>
    <w:rsid w:val="00F1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20"/>
    <w:rPr>
      <w:rFonts w:ascii="Tahoma" w:hAnsi="Tahoma" w:cs="Tahoma"/>
      <w:sz w:val="16"/>
      <w:szCs w:val="16"/>
    </w:rPr>
  </w:style>
  <w:style w:type="paragraph" w:customStyle="1" w:styleId="clan">
    <w:name w:val="clan"/>
    <w:basedOn w:val="Normal"/>
    <w:rsid w:val="007349A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Emphasis">
    <w:name w:val="Emphasis"/>
    <w:qFormat/>
    <w:rsid w:val="007349A6"/>
    <w:rPr>
      <w:i/>
      <w:iCs/>
    </w:rPr>
  </w:style>
  <w:style w:type="paragraph" w:styleId="ListParagraph">
    <w:name w:val="List Paragraph"/>
    <w:basedOn w:val="Normal"/>
    <w:uiPriority w:val="34"/>
    <w:qFormat/>
    <w:rsid w:val="00DA0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7</cp:revision>
  <cp:lastPrinted>2023-05-09T06:56:00Z</cp:lastPrinted>
  <dcterms:created xsi:type="dcterms:W3CDTF">2023-05-04T12:16:00Z</dcterms:created>
  <dcterms:modified xsi:type="dcterms:W3CDTF">2023-05-09T06:57:00Z</dcterms:modified>
</cp:coreProperties>
</file>