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AA" w:rsidRPr="006957DE" w:rsidRDefault="00D50BAA" w:rsidP="00D50BA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E27496" w:rsidRPr="006957DE" w:rsidRDefault="004B5D69" w:rsidP="00E27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>361-</w:t>
      </w:r>
      <w:r w:rsidR="006957DE" w:rsidRPr="006957DE">
        <w:rPr>
          <w:rFonts w:ascii="Times New Roman" w:hAnsi="Times New Roman" w:cs="Times New Roman"/>
          <w:sz w:val="24"/>
          <w:szCs w:val="24"/>
        </w:rPr>
        <w:t>10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>/2023-II</w:t>
      </w:r>
    </w:p>
    <w:p w:rsidR="00D50BAA" w:rsidRPr="006957DE" w:rsidRDefault="004B5D69" w:rsidP="00E2749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Kelt: 2023. </w:t>
      </w:r>
      <w:proofErr w:type="gramStart"/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szeptember  4</w:t>
      </w:r>
      <w:r w:rsidR="00D50BAA" w:rsidRPr="006957DE">
        <w:rPr>
          <w:rFonts w:ascii="Times New Roman" w:hAnsi="Times New Roman" w:cs="Times New Roman"/>
          <w:sz w:val="24"/>
          <w:szCs w:val="24"/>
          <w:lang w:val="hu-HU"/>
        </w:rPr>
        <w:t>-én</w:t>
      </w:r>
      <w:proofErr w:type="gramEnd"/>
    </w:p>
    <w:p w:rsidR="00D50BAA" w:rsidRPr="006957DE" w:rsidRDefault="00E941D2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941D2" w:rsidRPr="006957DE" w:rsidRDefault="00E941D2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E941D2" w:rsidRPr="006957DE" w:rsidRDefault="00E941D2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4B5D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megvalósított  közérdekű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programok  finanszírozására a serkentő  programokra vagy az eszközök hiányzó részére   az eszközökről  szóló Kormányrendelet (az SZK Hivatalos Közlönye,  16/2018. sz.) 6. szakaszának 1. bekezdése, Zenta község statútuma (Zenta Község Hivatalos Lapja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/2019. sz.) 61. szakasza 1. bekezdésének 33) pontja,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és  az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egyesületek által a közérdekű  serkentő  programok vagy az eszközök hiányzó részének  finanszírozására az eszközök odaítélésének eljárásáról és   ellenőrzéséről szóló   rendelet (Zenta Község Hivatalos Lapja,  31/2021. sz.) 8. szakaszának 1. bekezdése alapján</w:t>
      </w:r>
      <w:r w:rsidR="006957DE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ö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sszhangban    Zenta község  2023-a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szóló rendelettel (Zenta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Község Hivatalos Lapja,  17/2022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5/2023 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 9/2023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sz.) Zenta község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polgármestere  kiírja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az alábbi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 ZENTA KÖZSÉG SZÁMÁRA AZ EGYESÜLETEK ÉVES  PROGRAMJAI EGY RÉSZÉNEK </w:t>
      </w:r>
      <w:proofErr w:type="gramStart"/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TÁRSFINANSZÍTOZÁSÁRA A BÉRLETI DÍJ  ÉS  EGYÉB ÁLLANDÓ KÖLTSÉGEK LEFED</w:t>
      </w:r>
      <w:r w:rsidR="004B5D69" w:rsidRPr="006957DE">
        <w:rPr>
          <w:rFonts w:ascii="Times New Roman" w:hAnsi="Times New Roman" w:cs="Times New Roman"/>
          <w:b/>
          <w:sz w:val="24"/>
          <w:szCs w:val="24"/>
          <w:lang w:val="hu-HU"/>
        </w:rPr>
        <w:t>ÉSÉRE  A  2023-A</w:t>
      </w:r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S ÉVBEN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0BAA" w:rsidRPr="006957DE" w:rsidRDefault="00D50BAA" w:rsidP="00D50BA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KÖZÉRDEK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Kiírásra kerül a nyilvános pályázat Zenta község számára az egyesületek éves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programjai  egy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 és  társfinanszírozására  a bérleti  díj  és egyéb állandó költségek lefedésére (pl. bérleti díj, elektromos energia,   természetes gáz, kom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munális költségek stb.)  a  2023-a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  évben.  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A FELTÉTELEK,  </w:t>
      </w:r>
      <w:proofErr w:type="gramStart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>AMELYEKNEK</w:t>
      </w:r>
      <w:proofErr w:type="gramEnd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 EGYESÜLETNEK ELEGET KELL TENNIE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nyilvános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pályázaton  részt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vehet az egyesület: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és  munkáját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rendezi, 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  területen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, amelyen a program megvalósításra kerül, 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amely legalább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három  hónapja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aki a közvetlen felelős a program/projektum elkészítésére és kivitelezésére, 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az egyesület székhelye Zenta község területén van vagy Zenta község területén van, de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községközi  egyesületként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 AZ ESZKÖZÖK ÖSSZEGE, </w:t>
      </w:r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FINANSZÍTOZÁSÁRA ÉS TÁRSFINANSZÍTOZÁSÁRA A BÉRLETI DÍJ  ÉS  EGYÉB ÁLLANDÓ</w:t>
      </w:r>
      <w:r w:rsidR="004B5D69"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KÖLTSÉGEK LEFEDÉSÉRE  A  2023-A</w:t>
      </w:r>
      <w:r w:rsidRPr="006957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S ÉVBEN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teljes eszközök összege a Zenta község számára az egyesületek  éves programjai  egy részének a finanszírozására és társfinanszírozására a bérleti díj és egyéb állandó 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költségek  lefedésére  a  2023-a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  évben, a jelen pályázat szerint, 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Zenta község 2023-a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szóló rendelettel (Zenta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Község Hivatalos Lapja,  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17/2022, 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5/2023 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 9/2023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7496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sz.)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>került előirányozásra, éspedig a 0602-es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>program keretében  A HELYI  ÖNKORMÁNYZAT ÁLTALÁNOS SZOLGÁLTATÁSAI néven,   a  0001-es aktivitás  alatt  A helyi önkormányzat  és a városi községek  működése néven, a  funkcionális osztályozás 133-as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kódja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alatt,  Egyéb általános  szolgáltatások  néven  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ab/>
        <w:t xml:space="preserve">a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75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/0-s pozíciószámon, mint  481000 számú  közgazdasági osztályozás, leírva, mint A KORMÁNYON  KÍVÜLI SZERVEZETEK  DOTÁLÁSA,  </w:t>
      </w:r>
      <w:r w:rsidR="00E27496" w:rsidRPr="006957DE">
        <w:rPr>
          <w:rFonts w:ascii="Times New Roman" w:hAnsi="Times New Roman" w:cs="Times New Roman"/>
          <w:sz w:val="24"/>
          <w:szCs w:val="24"/>
          <w:lang w:val="sr-Cyrl-CS"/>
        </w:rPr>
        <w:t xml:space="preserve">900.000,00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dináros összegben.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4.  KRITÉRIUMOK  </w:t>
      </w:r>
      <w:proofErr w:type="gramStart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KIVÁLASZTÁSÁRA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Az egyesületek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éves  programjai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 kiválasztásakor, amelyek   közérdekű programokat valósítanak meg,   a  bérleti díj és egyéb költségek   lefedésére,   a  kritériumokat alkalmazzuk, az egyesületek által a közérdekű  serkentő  programok vagy az eszközök hiányzó részének  finanszírozására az eszközök odaítélésének eljárásáról és   ellenőrzéséről szóló   rendeletből.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>5. A KÖTELEZŐ PÁLYÁZATI DOKUMENTÁCIÓ, AMELYET MEG KELL KÜLDENI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pályázati résztvevő köteles megküldeni az alábbi dokumentációt: </w:t>
      </w:r>
    </w:p>
    <w:p w:rsidR="00D50BAA" w:rsidRPr="006957DE" w:rsidRDefault="00D50BAA" w:rsidP="00D50B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szabályosan kitöltött jelentkezési űrlapot,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amely  tartalmazza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50BAA" w:rsidRPr="006957DE" w:rsidRDefault="00D50BAA" w:rsidP="00D50B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az adatokat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benyújtójáról,  </w:t>
      </w:r>
    </w:p>
    <w:p w:rsidR="00D50BAA" w:rsidRPr="006957DE" w:rsidRDefault="00D50BAA" w:rsidP="00D50B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pénzügyi és elbeszélő adatokat a kért eszközöket illetően,   </w:t>
      </w:r>
    </w:p>
    <w:p w:rsidR="00D50BAA" w:rsidRPr="006957DE" w:rsidRDefault="00D50BAA" w:rsidP="00D50B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/projektum finanszírozási tervét,  </w:t>
      </w:r>
    </w:p>
    <w:p w:rsidR="00D50BAA" w:rsidRPr="006957DE" w:rsidRDefault="00D50BAA" w:rsidP="00D50BAA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jelentkezés benyújtója képviselőjének a  nyilatkozatát, amelyek a  jelentkezési űrlapban kerülnek megjelölésre  és  </w:t>
      </w:r>
    </w:p>
    <w:p w:rsidR="00D50BAA" w:rsidRPr="006957DE" w:rsidRDefault="00D50BAA" w:rsidP="00D50B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nincs  közzétéve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D50BAA" w:rsidRPr="006957DE" w:rsidRDefault="00D50BAA" w:rsidP="00D50BA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ha a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jelentkezés   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pályázati  résztvevő bérleti költségek lefedésére  vonatkozik, akkor köteles   mellékelni a bérletről szóló szerződést.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jelentkezés űrlapja közzétételre kerül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  jelen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nyilvános pályázat mellett.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6. A PÁLYÁZATRA VALÓ JELENTKEZÉS MÓDJA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>A kinyomtatott és (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aláírással  és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nyilvános pályázat a 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bérleti díjak  és egyéb költségek lefedésére- nem felbontandó” és a   pályázat benyújtójának  kiemelt nevével, 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jelentkezést 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postával   a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következő címre kell küldeni: 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24400 Zenta, Fő tér 1.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 w:rsidRPr="006957D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.).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információért az érdekeltek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jelentkezhetnek  telefonon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 w:rsidRPr="006957DE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deze.keckes@zenta-senta.co.rs</w:t>
        </w:r>
      </w:hyperlink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címre.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>a  nyilvános</w:t>
      </w:r>
      <w:proofErr w:type="gramEnd"/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határidőn kívüli, valamint  a  jelentkezéseket, amelyeket  olyan egyesület nyújtott be,  amely  nem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tesz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eleget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 pályázaton való részvétel feltételeinek  nem vitatjuk meg.  </w:t>
      </w:r>
    </w:p>
    <w:p w:rsidR="00D50BAA" w:rsidRPr="006957DE" w:rsidRDefault="00D50BAA" w:rsidP="00D50B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hiányos jelentkezéseket, vagy a hiányos vagy nem precízen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bemutatott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>programokat</w:t>
      </w: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nem vitatjuk meg.  </w:t>
      </w:r>
    </w:p>
    <w:p w:rsidR="00D50BAA" w:rsidRPr="006957DE" w:rsidRDefault="00D50BAA" w:rsidP="00D50BA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hiányos 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pályázati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dokumentáció megküldése esetén a jelentkezéseket nem vitatjuk meg.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9. KORLÁTOZÁSOK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bérleti  díj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költségeinek a lefedésére a jelentkezéseket az üzletviteli helyiségek bérlői  nyújthatják be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amelyek  Zenta község köztulajdonában vannak vag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>y  Zenta  község  területén olya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n üzletviteli helyiségek bérlői, amelyek  korábban   köztulajdonban voltak.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10. DÖNTÉSI RENDELKEZÉSEK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>Az egyesületek által megvalósított közérdekű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programok serkentő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>eszközeinek vagy</w:t>
      </w:r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részének a finanszírozására az odaítélési eljárásról </w:t>
      </w:r>
      <w:proofErr w:type="gramStart"/>
      <w:r w:rsidR="004B5D69"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és  </w:t>
      </w:r>
      <w:r w:rsidRPr="006957DE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eszközök használatának ellenőrzéséről szóló  rendelet (Zenta Község Hivatalos Lapja,  31/2021. sz.)  rendelkezései a  jelen nyilvános pályázat alkotó részét képezik.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11. KÖZZÉTÉTEL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pályázat,  a  ranglista az adatokkal   a  bizottságról, amely 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eszközölte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 w:rsidRPr="006957DE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0BAA" w:rsidRPr="006957DE" w:rsidRDefault="00D50BAA" w:rsidP="00D50BA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957D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D50BAA" w:rsidRPr="006957DE" w:rsidRDefault="00D50BAA" w:rsidP="00D50BA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50BAA" w:rsidRPr="006957DE" w:rsidRDefault="00D50BAA" w:rsidP="00D50B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1B9F" w:rsidRPr="006957DE" w:rsidRDefault="00391B9F">
      <w:pPr>
        <w:rPr>
          <w:rFonts w:ascii="Times New Roman" w:hAnsi="Times New Roman" w:cs="Times New Roman"/>
          <w:sz w:val="24"/>
          <w:szCs w:val="24"/>
        </w:rPr>
      </w:pPr>
    </w:p>
    <w:sectPr w:rsidR="00391B9F" w:rsidRPr="006957DE" w:rsidSect="0027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BAA"/>
    <w:rsid w:val="00350784"/>
    <w:rsid w:val="00391B9F"/>
    <w:rsid w:val="004B5D69"/>
    <w:rsid w:val="006957DE"/>
    <w:rsid w:val="0089721C"/>
    <w:rsid w:val="00A10941"/>
    <w:rsid w:val="00A41D37"/>
    <w:rsid w:val="00D50BAA"/>
    <w:rsid w:val="00D651D8"/>
    <w:rsid w:val="00E27496"/>
    <w:rsid w:val="00E9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B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1104</Words>
  <Characters>6293</Characters>
  <Application>Microsoft Office Word</Application>
  <DocSecurity>0</DocSecurity>
  <Lines>52</Lines>
  <Paragraphs>14</Paragraphs>
  <ScaleCrop>false</ScaleCrop>
  <Company>Grizli777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9</cp:revision>
  <cp:lastPrinted>2023-09-04T10:01:00Z</cp:lastPrinted>
  <dcterms:created xsi:type="dcterms:W3CDTF">2023-02-27T10:25:00Z</dcterms:created>
  <dcterms:modified xsi:type="dcterms:W3CDTF">2023-09-04T10:04:00Z</dcterms:modified>
</cp:coreProperties>
</file>