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4" w:rsidRDefault="00CA6CDF" w:rsidP="005F1354">
      <w:pPr>
        <w:rPr>
          <w:b/>
          <w:lang w:val="hu-HU"/>
        </w:rPr>
      </w:pPr>
      <w:r>
        <w:rPr>
          <w:b/>
          <w:lang w:val="hu-HU"/>
        </w:rPr>
        <w:t xml:space="preserve">  </w:t>
      </w:r>
      <w:r w:rsidR="005F1354"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lang w:val="hu-HU"/>
        </w:rPr>
      </w:pPr>
      <w:r>
        <w:rPr>
          <w:lang w:val="hu-HU"/>
        </w:rPr>
        <w:t>ZENTA KÖZSÉG</w:t>
      </w:r>
    </w:p>
    <w:p w:rsidR="005F1354" w:rsidRDefault="005F1354" w:rsidP="005F1354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jc w:val="center"/>
        <w:rPr>
          <w:b/>
          <w:bCs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AZ EGYESÜLETEK  ÁLAL  MEGVALÓSÍTOTT KÖZÉRDEKŰ   PROGRAMOK   ÉVES PROGRAMJA EGY RÉSZÉNEK  A  FINANSZÍROZÁSÁRÓL  A BÉRLETI DÍJ ÉS EGYÉ</w:t>
      </w:r>
      <w:r w:rsidR="00AE4BF9">
        <w:rPr>
          <w:b/>
          <w:bCs/>
          <w:lang w:val="hu-HU"/>
        </w:rPr>
        <w:t>B KÖLTSÉGEK  LEFEDÉSÉRE A 2023-A</w:t>
      </w:r>
      <w:r>
        <w:rPr>
          <w:b/>
          <w:bCs/>
          <w:lang w:val="hu-HU"/>
        </w:rPr>
        <w:t>S ÉVBEN</w:t>
      </w: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5F1354" w:rsidTr="005F1354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F1354" w:rsidTr="005F135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F1354" w:rsidTr="005F1354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5F1354" w:rsidRDefault="005F1354" w:rsidP="005F1354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5F1354" w:rsidTr="005F1354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5F1354" w:rsidRDefault="005F1354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5F1354" w:rsidRDefault="005F1354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5F1354" w:rsidTr="005F1354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5F1354" w:rsidRDefault="005F1354" w:rsidP="005F1354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5F1354" w:rsidRDefault="005F1354" w:rsidP="005F1354">
      <w:pPr>
        <w:pStyle w:val="ListParagraph"/>
        <w:widowControl w:val="0"/>
        <w:ind w:left="1080"/>
        <w:rPr>
          <w:b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354" w:rsidTr="005F135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b/>
                <w:spacing w:val="5"/>
                <w:lang w:val="sr-Cyrl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5F1354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4" w:rsidRDefault="005F1354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  <w:p w:rsidR="005F1354" w:rsidRDefault="005F1354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  <w:p w:rsidR="005F1354" w:rsidRDefault="005F1354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</w:tc>
            </w:tr>
          </w:tbl>
          <w:p w:rsidR="005F1354" w:rsidRDefault="005F1354">
            <w:pPr>
              <w:spacing w:line="276" w:lineRule="auto"/>
              <w:rPr>
                <w:b/>
                <w:lang w:val="sr-Cyrl-BA"/>
              </w:rPr>
            </w:pPr>
          </w:p>
          <w:p w:rsidR="005F1354" w:rsidRDefault="005F1354">
            <w:pPr>
              <w:spacing w:line="276" w:lineRule="auto"/>
              <w:rPr>
                <w:b/>
                <w:spacing w:val="5"/>
                <w:lang w:val="sr-Cyrl-BA"/>
              </w:rPr>
            </w:pPr>
            <w:r>
              <w:rPr>
                <w:b/>
                <w:spacing w:val="5"/>
                <w:lang w:val="hu-HU"/>
              </w:rPr>
              <w:t>Indoklás</w:t>
            </w:r>
            <w:r>
              <w:rPr>
                <w:b/>
                <w:spacing w:val="5"/>
                <w:lang w:val="sr-Cyrl-BA"/>
              </w:rPr>
              <w:t>:</w:t>
            </w:r>
          </w:p>
          <w:p w:rsidR="005F1354" w:rsidRDefault="005F1354">
            <w:pPr>
              <w:spacing w:line="276" w:lineRule="auto"/>
              <w:rPr>
                <w:b/>
                <w:spacing w:val="5"/>
                <w:lang w:val="sr-Cyrl-BA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2"/>
              <w:gridCol w:w="1548"/>
              <w:gridCol w:w="1217"/>
              <w:gridCol w:w="5531"/>
            </w:tblGrid>
            <w:tr w:rsidR="005F1354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kiadásának kelte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 / 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5F1354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color w:val="FF0000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color w:val="FF0000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color w:val="FF0000"/>
                      <w:lang w:val="sr-Cyrl-CS"/>
                    </w:rPr>
                  </w:pP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</w:tbl>
          <w:p w:rsidR="005F1354" w:rsidRDefault="005F1354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5F1354" w:rsidRDefault="005F1354" w:rsidP="005F1354">
      <w:pPr>
        <w:jc w:val="both"/>
        <w:rPr>
          <w:lang w:val="hu-HU"/>
        </w:rPr>
      </w:pPr>
    </w:p>
    <w:p w:rsidR="005F1354" w:rsidRDefault="005F1354" w:rsidP="005F1354">
      <w:pPr>
        <w:ind w:left="720"/>
        <w:jc w:val="both"/>
        <w:rPr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ESZKÖZHASZNÁLÓ NYILATKOZTA</w:t>
      </w: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5F1354" w:rsidRDefault="005F1354" w:rsidP="005F1354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5F1354" w:rsidRDefault="005F1354" w:rsidP="005F1354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5F1354" w:rsidRDefault="005F1354" w:rsidP="005F135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5F1354" w:rsidRDefault="005F1354" w:rsidP="005F135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jc w:val="both"/>
        <w:rPr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5F1354" w:rsidRDefault="005F1354" w:rsidP="005F1354"/>
    <w:p w:rsidR="005F1354" w:rsidRDefault="005F1354" w:rsidP="005F1354"/>
    <w:p w:rsidR="00905A0B" w:rsidRDefault="00905A0B"/>
    <w:sectPr w:rsidR="00905A0B" w:rsidSect="0090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54"/>
    <w:rsid w:val="00272200"/>
    <w:rsid w:val="003B34A9"/>
    <w:rsid w:val="00550485"/>
    <w:rsid w:val="005F1354"/>
    <w:rsid w:val="00825664"/>
    <w:rsid w:val="00905A0B"/>
    <w:rsid w:val="00AE4BF9"/>
    <w:rsid w:val="00CA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54"/>
    <w:pPr>
      <w:ind w:left="720"/>
      <w:contextualSpacing/>
    </w:pPr>
  </w:style>
  <w:style w:type="paragraph" w:customStyle="1" w:styleId="Tekst">
    <w:name w:val="Tekst"/>
    <w:basedOn w:val="Normal"/>
    <w:uiPriority w:val="99"/>
    <w:rsid w:val="005F1354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2023-02-27T12:20:00Z</cp:lastPrinted>
  <dcterms:created xsi:type="dcterms:W3CDTF">2023-02-27T10:44:00Z</dcterms:created>
  <dcterms:modified xsi:type="dcterms:W3CDTF">2023-02-27T12:21:00Z</dcterms:modified>
</cp:coreProperties>
</file>