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6B" w:rsidRDefault="0010376B" w:rsidP="0010376B">
      <w:pPr>
        <w:pStyle w:val="NoSpacing"/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76B" w:rsidRDefault="0010376B" w:rsidP="0010376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10376B" w:rsidRDefault="0010376B" w:rsidP="0010376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10376B" w:rsidRDefault="0010376B" w:rsidP="0010376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10376B" w:rsidRDefault="0010376B" w:rsidP="0010376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10376B" w:rsidRDefault="008B2209" w:rsidP="0010376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30-</w:t>
      </w:r>
      <w:r w:rsidR="002B3FDF">
        <w:rPr>
          <w:rFonts w:asciiTheme="majorBidi" w:hAnsiTheme="majorBidi" w:cstheme="majorBidi"/>
          <w:sz w:val="24"/>
          <w:szCs w:val="24"/>
          <w:lang w:val="hu-HU"/>
        </w:rPr>
        <w:t>2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10376B" w:rsidRDefault="008B2209" w:rsidP="0010376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 január 27-én</w:t>
      </w:r>
    </w:p>
    <w:p w:rsidR="0010376B" w:rsidRDefault="0010376B" w:rsidP="0010376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0376B" w:rsidRDefault="0010376B" w:rsidP="0010376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0376B" w:rsidRDefault="008B2209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</w:t>
      </w:r>
      <w:proofErr w:type="gramStart"/>
      <w:r w:rsidR="0010376B">
        <w:rPr>
          <w:rFonts w:asciiTheme="majorBidi" w:hAnsiTheme="majorBidi" w:cstheme="majorBidi"/>
          <w:sz w:val="24"/>
          <w:szCs w:val="24"/>
          <w:lang w:val="hu-HU"/>
        </w:rPr>
        <w:t>által   a</w:t>
      </w:r>
      <w:proofErr w:type="gramEnd"/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 w:rsidR="0010376B"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bekezdésének 33) pontja és 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>az egyesületek 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ltal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megvalósított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közérdekű  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>programok serkentő  eszközeinek vagy az eszközök hiányzó részének   a  finanszírozására  az odaítélési eljárásról és   az eszközök használatának ellenőrzéséről szóló  rendelet (Zenta Község Hivatalos Lapja,  31/2021. sz.) 8. szakaszának 1. bekezdése alapján,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összhangban  Zenta  község 2023-a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>s évi költségvetésével (Zenta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17/2022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>. sz.) és  a nyilvános  pályáza</w:t>
      </w:r>
      <w:r>
        <w:rPr>
          <w:rFonts w:asciiTheme="majorBidi" w:hAnsiTheme="majorBidi" w:cstheme="majorBidi"/>
          <w:sz w:val="24"/>
          <w:szCs w:val="24"/>
          <w:lang w:val="hu-HU"/>
        </w:rPr>
        <w:t>tok  éves  tervével, száma 401-2/2023-III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, kelt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2023. január 24-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én Zenta község polgármester  kiírja  </w:t>
      </w:r>
      <w:proofErr w:type="gramStart"/>
      <w:r w:rsidR="0010376B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10376B" w:rsidRDefault="0010376B" w:rsidP="001037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A GAZDASÁGI FEJLESZTÉS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 A VÁLLALKOZÁS NÉPSZERŰSÍTÉSÉNEK TÁMOGATÁSA</w:t>
      </w:r>
    </w:p>
    <w:p w:rsidR="0010376B" w:rsidRDefault="0010376B" w:rsidP="0010376B">
      <w:pPr>
        <w:rPr>
          <w:lang w:val="hu-HU"/>
        </w:rPr>
      </w:pPr>
    </w:p>
    <w:p w:rsidR="0010376B" w:rsidRDefault="0010376B" w:rsidP="0010376B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10376B" w:rsidRDefault="0010376B" w:rsidP="0010376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376B" w:rsidRDefault="008B2209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a nyilvános pályázat 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>az egyesületek Zenta község közérdekű programjai/</w:t>
      </w:r>
      <w:proofErr w:type="gramStart"/>
      <w:r w:rsidR="0010376B">
        <w:rPr>
          <w:rFonts w:asciiTheme="majorBidi" w:hAnsiTheme="majorBidi" w:cstheme="majorBidi"/>
          <w:sz w:val="24"/>
          <w:szCs w:val="24"/>
          <w:lang w:val="hu-HU"/>
        </w:rPr>
        <w:t>projektumai  társfinanszírozására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/finanszírozására, amelyet az egyesületek  a gazdaságfejlesztés  és a vállalkozás népszerűsítése terén valósítanak meg.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376B" w:rsidRDefault="008B2209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pályázaton részt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 vehet az egyesület: </w:t>
      </w:r>
    </w:p>
    <w:p w:rsidR="0010376B" w:rsidRDefault="0010376B" w:rsidP="0010376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10376B" w:rsidRDefault="0010376B" w:rsidP="0010376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melynek a céljai kerülnek megvalósításra az alapsza</w:t>
      </w:r>
      <w:r w:rsidR="008B2209">
        <w:rPr>
          <w:rFonts w:asciiTheme="majorBidi" w:hAnsiTheme="majorBidi" w:cstheme="majorBidi"/>
          <w:sz w:val="24"/>
          <w:szCs w:val="24"/>
          <w:lang w:val="hu-HU"/>
        </w:rPr>
        <w:t xml:space="preserve">bályi rendelkezések szerint,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területen, amelyen a program megvalósításra kerül,  </w:t>
      </w:r>
    </w:p>
    <w:p w:rsidR="0010376B" w:rsidRDefault="008B2209" w:rsidP="0010376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legalább </w:t>
      </w:r>
      <w:proofErr w:type="gramStart"/>
      <w:r w:rsidR="0010376B">
        <w:rPr>
          <w:rFonts w:asciiTheme="majorBidi" w:hAnsiTheme="majorBidi" w:cstheme="majorBidi"/>
          <w:sz w:val="24"/>
          <w:szCs w:val="24"/>
          <w:lang w:val="hu-HU"/>
        </w:rPr>
        <w:t>három  hónapja</w:t>
      </w:r>
      <w:proofErr w:type="gramEnd"/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  be van jegyezve a területen  a  tevékenység ellátására,  amelyre  a  pályázat kiírásra került,  illetve legalább egy éve,  ha   500.000 dináron felüli összegre pályázik, </w:t>
      </w:r>
    </w:p>
    <w:p w:rsidR="0010376B" w:rsidRDefault="008B2209" w:rsidP="0010376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amely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 a közvetlen felelős a program/projektum elkészítésére és kivitelezésére,  </w:t>
      </w:r>
    </w:p>
    <w:p w:rsidR="0010376B" w:rsidRDefault="0010376B" w:rsidP="0010376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amely nincs felszámolás, csődeljárás vagy a tevékenység ideiglenes ellátásának tilalma alatt, </w:t>
      </w:r>
    </w:p>
    <w:p w:rsidR="0010376B" w:rsidRDefault="0010376B" w:rsidP="0010376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 székhelye Zenta község területén van vagy Zenta közsé</w:t>
      </w:r>
      <w:r w:rsidR="008B2209">
        <w:rPr>
          <w:rFonts w:asciiTheme="majorBidi" w:hAnsiTheme="majorBidi" w:cstheme="majorBidi"/>
          <w:sz w:val="24"/>
          <w:szCs w:val="24"/>
          <w:lang w:val="hu-HU"/>
        </w:rPr>
        <w:t xml:space="preserve">g területén van, de községközi egyesületként működik, amely az aktivitásait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valósítja meg.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10376B" w:rsidRDefault="0010376B" w:rsidP="0010376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376B" w:rsidRDefault="0010376B" w:rsidP="008B220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teljes eszközök összege az egyesületek programjai/projektumai finanszíro</w:t>
      </w:r>
      <w:r w:rsidR="008B2209">
        <w:rPr>
          <w:rFonts w:asciiTheme="majorBidi" w:hAnsiTheme="majorBidi" w:cstheme="majorBidi"/>
          <w:sz w:val="24"/>
          <w:szCs w:val="24"/>
          <w:lang w:val="hu-HU"/>
        </w:rPr>
        <w:t xml:space="preserve">zására/társfinanszírozására a gazdaságfejlesztés 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B2209">
        <w:rPr>
          <w:rFonts w:asciiTheme="majorBidi" w:hAnsiTheme="majorBidi" w:cstheme="majorBidi"/>
          <w:sz w:val="24"/>
          <w:szCs w:val="24"/>
          <w:lang w:val="hu-HU"/>
        </w:rPr>
        <w:t xml:space="preserve">a vállalkozás  népszerűsítése  </w:t>
      </w:r>
      <w:r>
        <w:rPr>
          <w:rFonts w:asciiTheme="majorBidi" w:hAnsiTheme="majorBidi" w:cstheme="majorBidi"/>
          <w:sz w:val="24"/>
          <w:szCs w:val="24"/>
          <w:lang w:val="hu-HU"/>
        </w:rPr>
        <w:t>területen</w:t>
      </w:r>
      <w:r w:rsidR="008B220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1501-es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HELYI  GAZDASÁGFEJLESZTÉS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0003-as </w:t>
      </w:r>
      <w:r w:rsidRPr="008B2209">
        <w:rPr>
          <w:rFonts w:asciiTheme="majorBidi" w:hAnsiTheme="majorBidi" w:cstheme="majorBidi"/>
          <w:sz w:val="24"/>
          <w:szCs w:val="24"/>
          <w:lang w:val="hu-HU"/>
        </w:rPr>
        <w:t>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helyi gazdasági fejlesztés  és   a  vállalkozás népszerűsítésének támogatása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411-es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Általános  gazdasági és kommerciális teendők </w:t>
      </w:r>
      <w:r>
        <w:rPr>
          <w:rFonts w:asciiTheme="majorBidi" w:hAnsiTheme="majorBidi" w:cstheme="majorBidi"/>
          <w:sz w:val="24"/>
          <w:szCs w:val="24"/>
          <w:lang w:val="hu-HU"/>
        </w:rPr>
        <w:t>néven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8B2209">
        <w:rPr>
          <w:rFonts w:asciiTheme="majorBidi" w:hAnsiTheme="majorBidi" w:cstheme="majorBidi"/>
          <w:b/>
          <w:bCs/>
          <w:sz w:val="24"/>
          <w:szCs w:val="24"/>
          <w:lang w:val="hu-HU"/>
        </w:rPr>
        <w:t>95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/0-s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pozíciószámon, mint  481000 számú  közgazdasági osztályozás, leírva, mint A KORMÁNYON  KÍVÜLI SZERVEZETEK  DOTÁLÁSA,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700.000,00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eszközök, amelyek odaí</w:t>
      </w:r>
      <w:r w:rsidR="008B2209">
        <w:rPr>
          <w:rFonts w:asciiTheme="majorBidi" w:hAnsiTheme="majorBidi" w:cstheme="majorBidi"/>
          <w:sz w:val="24"/>
          <w:szCs w:val="24"/>
          <w:lang w:val="hu-HU"/>
        </w:rPr>
        <w:t xml:space="preserve">télésre kerülnek a programokra legtovább a folyó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év  december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31-éig tartanak.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10376B" w:rsidRDefault="0010376B" w:rsidP="0010376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</w:t>
      </w:r>
      <w:r w:rsidR="008B2209">
        <w:rPr>
          <w:rFonts w:asciiTheme="majorBidi" w:hAnsiTheme="majorBidi" w:cstheme="majorBidi"/>
          <w:sz w:val="24"/>
          <w:szCs w:val="24"/>
          <w:lang w:val="hu-HU"/>
        </w:rPr>
        <w:t>területe, a program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>/projektum</w:t>
      </w:r>
      <w:r w:rsidR="008B2209">
        <w:rPr>
          <w:rFonts w:asciiTheme="majorBidi" w:hAnsiTheme="majorBidi" w:cstheme="majorBidi"/>
          <w:sz w:val="24"/>
          <w:szCs w:val="24"/>
          <w:lang w:val="hu-HU"/>
        </w:rPr>
        <w:t xml:space="preserve"> tartama, a </w:t>
      </w:r>
      <w:r>
        <w:rPr>
          <w:rFonts w:asciiTheme="majorBidi" w:hAnsiTheme="majorBidi" w:cstheme="majorBidi"/>
          <w:sz w:val="24"/>
          <w:szCs w:val="24"/>
          <w:lang w:val="hu-HU"/>
        </w:rPr>
        <w:t>program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>/projektum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használóinak  száma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,  a  program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>/projektum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fe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>jlesztésének lehetősége és azok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fenntarthatósága (1-20 pont), </w:t>
      </w:r>
    </w:p>
    <w:p w:rsidR="0010376B" w:rsidRDefault="0010376B" w:rsidP="0010376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10376B" w:rsidRDefault="0010376B" w:rsidP="003B0D9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>/projektum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társfinanszírozása más forr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>ásokból: saját bevételek</w:t>
      </w:r>
      <w:r>
        <w:rPr>
          <w:rFonts w:asciiTheme="majorBidi" w:hAnsiTheme="majorBidi" w:cstheme="majorBidi"/>
          <w:sz w:val="24"/>
          <w:szCs w:val="24"/>
          <w:lang w:val="hu-HU"/>
        </w:rPr>
        <w:t>, a Szerb Köztársaság, az autonóm tartomány vagy a helyi önkormányzati egység költségvetése, az Európai Unió alapja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>i</w:t>
      </w:r>
      <w:r>
        <w:rPr>
          <w:rFonts w:asciiTheme="majorBidi" w:hAnsiTheme="majorBidi" w:cstheme="majorBidi"/>
          <w:sz w:val="24"/>
          <w:szCs w:val="24"/>
          <w:lang w:val="hu-HU"/>
        </w:rPr>
        <w:t>, ajándékok, adományok, hagyományok, hitelek és egyéb, a program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>/</w:t>
      </w:r>
      <w:proofErr w:type="gramStart"/>
      <w:r w:rsidR="003B0D91">
        <w:rPr>
          <w:rFonts w:asciiTheme="majorBidi" w:hAnsiTheme="majorBidi" w:cstheme="majorBidi"/>
          <w:sz w:val="24"/>
          <w:szCs w:val="24"/>
          <w:lang w:val="hu-HU"/>
        </w:rPr>
        <w:t>projektum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>hiányzó</w:t>
      </w:r>
      <w:proofErr w:type="gramEnd"/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 részé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nek 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finanszírozása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esetében (1-15 pont), </w:t>
      </w:r>
    </w:p>
    <w:p w:rsidR="0010376B" w:rsidRDefault="0010376B" w:rsidP="0010376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használatának törvényessége és hatékonysága és az előző programok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>/projektumok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fenntarthatósága: ha korábban használták a költségvetési eszközöket, eleget tettek-e a szerződött kötelezettségüknek (1-20 pont), </w:t>
      </w:r>
    </w:p>
    <w:p w:rsidR="0010376B" w:rsidRDefault="0010376B" w:rsidP="0010376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eddigi tapasztalat és eredmények: az egye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sület a megalapítása óta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pályázott-e vagy valósított-e meg programokat vagy projektumokat, amelyek más forrásokból kerültek finanszírozásra (1-15 pont).  </w:t>
      </w:r>
    </w:p>
    <w:p w:rsidR="0010376B" w:rsidRDefault="0010376B" w:rsidP="0010376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376B" w:rsidRDefault="003B0D91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megküldeni az alábbi dokumentációt: </w:t>
      </w:r>
    </w:p>
    <w:p w:rsidR="0010376B" w:rsidRDefault="003B0D91" w:rsidP="0010376B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szabályosan kitöltött jelentkezési űrlapot, amely 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tartalmazza: </w:t>
      </w:r>
    </w:p>
    <w:p w:rsidR="0010376B" w:rsidRDefault="003B0D91" w:rsidP="0010376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adatokat a 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benyújtójáról,  </w:t>
      </w:r>
    </w:p>
    <w:p w:rsidR="0010376B" w:rsidRDefault="0010376B" w:rsidP="0010376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10376B" w:rsidRDefault="0010376B" w:rsidP="0010376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10376B" w:rsidRDefault="0010376B" w:rsidP="0010376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10376B" w:rsidRDefault="0010376B" w:rsidP="0010376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és benyújtója képviselőjének a nyilatkozatait, amelyek a </w:t>
      </w:r>
      <w:r>
        <w:rPr>
          <w:rFonts w:asciiTheme="majorBidi" w:hAnsiTheme="majorBidi" w:cstheme="majorBidi"/>
          <w:sz w:val="24"/>
          <w:szCs w:val="24"/>
          <w:lang w:val="hu-HU"/>
        </w:rPr>
        <w:t>jelentkezési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 űrlapban kerülnek megjelölésre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 </w:t>
      </w:r>
    </w:p>
    <w:p w:rsidR="0010376B" w:rsidRDefault="003B0D91" w:rsidP="0010376B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nincs közzétéve 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>a Gazdasági Alan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yok Ügynökségének honlapján, a 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pályázati résztvevő alapszabályát. 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s űrlapja közzétételre kerül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 nyilvános pályázat mellett.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376B" w:rsidRDefault="0010376B" w:rsidP="0010376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376B" w:rsidRDefault="003B0D91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kinyomtatott és (aláírással 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>és bélyegzővel) hitel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esített jelentkezési űrlapot a 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>kísérő köte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lező pályázati dokumentációval és a kívánt kísérő dokumentációval meg kell 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küldeni </w:t>
      </w:r>
      <w:proofErr w:type="gramStart"/>
      <w:r w:rsidR="0010376B">
        <w:rPr>
          <w:rFonts w:asciiTheme="majorBidi" w:hAnsiTheme="majorBidi" w:cstheme="majorBidi"/>
          <w:sz w:val="24"/>
          <w:szCs w:val="24"/>
          <w:lang w:val="hu-HU"/>
        </w:rPr>
        <w:t>zárt  borítékban</w:t>
      </w:r>
      <w:proofErr w:type="gramEnd"/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  a megjelöléssel „</w:t>
      </w:r>
      <w:r w:rsidR="0010376B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yilvános pályázat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gazdaság</w:t>
      </w:r>
      <w:r w:rsidR="0010376B">
        <w:rPr>
          <w:rFonts w:asciiTheme="majorBidi" w:hAnsiTheme="majorBidi" w:cstheme="majorBidi"/>
          <w:b/>
          <w:bCs/>
          <w:sz w:val="24"/>
          <w:szCs w:val="24"/>
          <w:lang w:val="hu-HU"/>
        </w:rPr>
        <w:t>fejlesztés  és  a vállalkozás népszerűsítésének támo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gatása </w:t>
      </w:r>
      <w:r w:rsidR="0010376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területen  - nem felbontandó” és a program/projektum  benyújtójának  kiemelt nevével,  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Hivatalának 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postával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pályázati dokumentáció letölthető Zenta 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Kiegészítő információért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 az érdekeltek jelentkezhetnek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telefonon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376B" w:rsidRDefault="0010376B" w:rsidP="0010376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jelentkezések benyújtásának határideje </w:t>
      </w:r>
      <w:r w:rsidR="003B0D9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közzétételétől számított 15 nap. 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B0D91" w:rsidRDefault="0010376B" w:rsidP="0010376B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PÁLYÁZAT</w:t>
      </w:r>
      <w:r w:rsidR="003B0D91">
        <w:rPr>
          <w:rFonts w:asciiTheme="majorBidi" w:hAnsiTheme="majorBidi" w:cstheme="majorBidi"/>
          <w:b/>
          <w:bCs/>
          <w:sz w:val="24"/>
          <w:szCs w:val="24"/>
          <w:lang w:val="hu-HU"/>
        </w:rPr>
        <w:t>I DOKUMENTÁCIÓ HIÁNYOSSÁGÁNAK</w:t>
      </w:r>
    </w:p>
    <w:p w:rsidR="0010376B" w:rsidRDefault="0010376B" w:rsidP="003B0D91">
      <w:pPr>
        <w:pStyle w:val="NoSpacing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KÖVETKEZMÉNYEI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376B" w:rsidRDefault="0010376B" w:rsidP="0010376B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10376B" w:rsidRDefault="003B0D91" w:rsidP="0010376B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jelentkezéseket, </w:t>
      </w:r>
      <w:r w:rsidR="0010376B">
        <w:rPr>
          <w:rFonts w:asciiTheme="majorBidi" w:hAnsiTheme="majorBidi" w:cstheme="majorBidi"/>
          <w:b/>
          <w:bCs/>
          <w:sz w:val="24"/>
          <w:szCs w:val="24"/>
          <w:lang w:val="hu-HU"/>
        </w:rPr>
        <w:t>va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gy a hiányos vagy nem precízen </w:t>
      </w:r>
      <w:proofErr w:type="gramStart"/>
      <w:r w:rsidR="0010376B">
        <w:rPr>
          <w:rFonts w:asciiTheme="majorBidi" w:hAnsiTheme="majorBidi" w:cstheme="majorBidi"/>
          <w:b/>
          <w:bCs/>
          <w:sz w:val="24"/>
          <w:szCs w:val="24"/>
          <w:lang w:val="hu-HU"/>
        </w:rPr>
        <w:t>bemutatott  programokat</w:t>
      </w:r>
      <w:proofErr w:type="gramEnd"/>
      <w:r w:rsidR="0010376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10376B" w:rsidRDefault="003B0D91" w:rsidP="0010376B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pályázati </w:t>
      </w:r>
      <w:r w:rsidR="0010376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dokumentáció 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 w:rsidR="0010376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jelentkezéseket nem vitatjuk meg.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376B" w:rsidRDefault="003B0D91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korlátozások és tilalmak </w:t>
      </w:r>
      <w:proofErr w:type="gramStart"/>
      <w:r w:rsidR="0010376B"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/projektum  pénzügyi tervében az alábbiak: </w:t>
      </w:r>
    </w:p>
    <w:p w:rsidR="0010376B" w:rsidRDefault="0010376B" w:rsidP="0010376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munk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ába való igénybevétel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költségeit (emberi erőforrások) az egyesület tagjainak 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egyedül akkor ismerjük el, ha olyan személyről van szó, aki munkaviszonyban van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egyesületben, </w:t>
      </w:r>
    </w:p>
    <w:p w:rsidR="0010376B" w:rsidRDefault="0010376B" w:rsidP="0010376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program/projektum résztvevőinek az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 utazási költségeit legfeljebb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jóvá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hagyott  </w:t>
      </w:r>
      <w:r>
        <w:rPr>
          <w:rFonts w:asciiTheme="majorBidi" w:hAnsiTheme="majorBidi" w:cstheme="majorBidi"/>
          <w:sz w:val="24"/>
          <w:szCs w:val="24"/>
          <w:lang w:val="hu-HU"/>
        </w:rPr>
        <w:t>eszközök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20%-áig  ismerjük el,  és  a napidíj ki van zárva,  </w:t>
      </w:r>
    </w:p>
    <w:p w:rsidR="0010376B" w:rsidRDefault="0010376B" w:rsidP="0010376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10376B" w:rsidRDefault="003B0D91" w:rsidP="0010376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és étkezési költségeket 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vendég</w:t>
      </w:r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előadóknak, akik </w:t>
      </w:r>
      <w:proofErr w:type="gramStart"/>
      <w:r w:rsidR="0010376B">
        <w:rPr>
          <w:rFonts w:asciiTheme="majorBidi" w:hAnsiTheme="majorBidi" w:cstheme="majorBidi"/>
          <w:sz w:val="24"/>
          <w:szCs w:val="24"/>
          <w:lang w:val="hu-HU"/>
        </w:rPr>
        <w:t>részt  vesznek</w:t>
      </w:r>
      <w:proofErr w:type="gramEnd"/>
      <w:r w:rsidR="0010376B">
        <w:rPr>
          <w:rFonts w:asciiTheme="majorBidi" w:hAnsiTheme="majorBidi" w:cstheme="majorBidi"/>
          <w:sz w:val="24"/>
          <w:szCs w:val="24"/>
          <w:lang w:val="hu-HU"/>
        </w:rPr>
        <w:t xml:space="preserve"> a  programban vagy projektumban a jóváhagyott eszközök legfeljebb 30%-áig ismerjük el,  </w:t>
      </w:r>
    </w:p>
    <w:p w:rsidR="0010376B" w:rsidRDefault="0010376B" w:rsidP="0010376B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10376B" w:rsidRDefault="0010376B" w:rsidP="0010376B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10376B" w:rsidRDefault="0010376B" w:rsidP="0010376B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10376B" w:rsidRDefault="0010376B" w:rsidP="0010376B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k az elektromos energia, gáz, fűtés és </w:t>
      </w:r>
      <w:r>
        <w:rPr>
          <w:rFonts w:asciiTheme="majorBidi" w:hAnsiTheme="majorBidi" w:cstheme="majorBidi"/>
          <w:sz w:val="24"/>
          <w:szCs w:val="24"/>
          <w:lang w:val="hu-HU"/>
        </w:rPr>
        <w:t>kommunális szolgált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atások térítéseire (kivéve, ha </w:t>
      </w:r>
      <w:r>
        <w:rPr>
          <w:rFonts w:asciiTheme="majorBidi" w:hAnsiTheme="majorBidi" w:cstheme="majorBidi"/>
          <w:sz w:val="24"/>
          <w:szCs w:val="24"/>
          <w:lang w:val="hu-HU"/>
        </w:rPr>
        <w:t>ü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zlethelyiségről van szó, amely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z egyesület tulajdonában van, amelynek regisztrált székhelye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van ebben az üzlethelyiségben, vagy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  üzlethelyiség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>k által megvalósított közérdekű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rogramok serkentő </w:t>
      </w:r>
      <w:r>
        <w:rPr>
          <w:rFonts w:asciiTheme="majorBidi" w:hAnsiTheme="majorBidi" w:cstheme="majorBidi"/>
          <w:sz w:val="24"/>
          <w:szCs w:val="24"/>
          <w:lang w:val="hu-HU"/>
        </w:rPr>
        <w:t>eszközeinek vagy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 az eszközök hiányzó részének a finanszírozására az odaítélési eljárásról és </w:t>
      </w:r>
      <w:r>
        <w:rPr>
          <w:rFonts w:asciiTheme="majorBidi" w:hAnsiTheme="majorBidi" w:cstheme="majorBidi"/>
          <w:sz w:val="24"/>
          <w:szCs w:val="24"/>
          <w:lang w:val="hu-HU"/>
        </w:rPr>
        <w:t>az eszközök hasz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nálatának ellenőrzéséről szóló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(Zenta Község Hivatalos Lapja, 31/2021. sz.) rendelkezései a </w:t>
      </w:r>
      <w:r>
        <w:rPr>
          <w:rFonts w:asciiTheme="majorBidi" w:hAnsiTheme="majorBidi" w:cstheme="majorBidi"/>
          <w:sz w:val="24"/>
          <w:szCs w:val="24"/>
          <w:lang w:val="hu-HU"/>
        </w:rPr>
        <w:t>jelen nyilvános pályázat alkotó részét képezik.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pályázat,  a  ranglista az adatokkal   a  bizottságról, amely  eszközölte a progr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am/projektum   értékelését és 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 határozata  a  program/projektum kiválasztásáról, ame</w:t>
      </w:r>
      <w:r w:rsidR="003B0D91">
        <w:rPr>
          <w:rFonts w:asciiTheme="majorBidi" w:hAnsiTheme="majorBidi" w:cstheme="majorBidi"/>
          <w:sz w:val="24"/>
          <w:szCs w:val="24"/>
          <w:lang w:val="hu-HU"/>
        </w:rPr>
        <w:t xml:space="preserve">llyel  </w:t>
      </w:r>
      <w:r>
        <w:rPr>
          <w:rFonts w:asciiTheme="majorBidi" w:hAnsiTheme="majorBidi" w:cstheme="majorBidi"/>
          <w:sz w:val="24"/>
          <w:szCs w:val="24"/>
          <w:lang w:val="hu-HU"/>
        </w:rPr>
        <w:t>serkentik  az eszközöket a feltüntetett  p</w:t>
      </w:r>
      <w:r w:rsidR="000C7C61">
        <w:rPr>
          <w:rFonts w:asciiTheme="majorBidi" w:hAnsiTheme="majorBidi" w:cstheme="majorBidi"/>
          <w:sz w:val="24"/>
          <w:szCs w:val="24"/>
          <w:lang w:val="hu-HU"/>
        </w:rPr>
        <w:t xml:space="preserve">ályázatban, közzétételre kerül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hivatalos honlapján,  Zenta község hirdetőtábláján és  az e – Közigazgatás  portálján.  </w:t>
      </w: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376B" w:rsidRDefault="0010376B" w:rsidP="0010376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76B49" w:rsidRDefault="0010376B" w:rsidP="002B3FDF">
      <w:pPr>
        <w:pStyle w:val="NoSpacing"/>
        <w:jc w:val="center"/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F76B49" w:rsidSect="00017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76B"/>
    <w:rsid w:val="0001708E"/>
    <w:rsid w:val="000C7C61"/>
    <w:rsid w:val="0010376B"/>
    <w:rsid w:val="002B3FDF"/>
    <w:rsid w:val="003A35A4"/>
    <w:rsid w:val="003B0D91"/>
    <w:rsid w:val="008B2209"/>
    <w:rsid w:val="00D72F23"/>
    <w:rsid w:val="00F0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7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37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2023-01-27T10:08:00Z</dcterms:created>
  <dcterms:modified xsi:type="dcterms:W3CDTF">2023-01-27T11:04:00Z</dcterms:modified>
</cp:coreProperties>
</file>