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08" w:rsidRPr="00ED6808" w:rsidRDefault="00ED6808" w:rsidP="00ED680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08" w:rsidRPr="00ED6808" w:rsidRDefault="00ED6808" w:rsidP="00ED680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D6808" w:rsidRPr="00ED6808" w:rsidRDefault="00ED6808" w:rsidP="00ED680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ED6808" w:rsidRPr="00ED6808" w:rsidRDefault="00ED6808" w:rsidP="00ED680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ED6808" w:rsidRPr="00ED6808" w:rsidRDefault="00ED6808" w:rsidP="00ED680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ED6808" w:rsidRPr="00ED6808" w:rsidRDefault="00ED6808" w:rsidP="00ED680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Szám: 217-10/2022-II </w:t>
      </w:r>
    </w:p>
    <w:p w:rsidR="00ED6808" w:rsidRPr="00ED6808" w:rsidRDefault="00ED6808" w:rsidP="00ED680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Kelt: 2022. október 25-én </w:t>
      </w:r>
    </w:p>
    <w:p w:rsidR="00ED6808" w:rsidRPr="00ED6808" w:rsidRDefault="00ED6808" w:rsidP="00ED680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D6808" w:rsidRPr="00ED6808" w:rsidRDefault="00ED6808" w:rsidP="00ED680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D6808" w:rsidRPr="00ED6808" w:rsidRDefault="00ED6808" w:rsidP="00ED680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egyesületek</w:t>
      </w:r>
      <w:proofErr w:type="gramEnd"/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</w:t>
      </w:r>
      <w:r>
        <w:rPr>
          <w:rFonts w:ascii="Times New Roman" w:hAnsi="Times New Roman" w:cs="Times New Roman"/>
          <w:sz w:val="24"/>
          <w:szCs w:val="24"/>
          <w:lang w:val="hu-HU"/>
        </w:rPr>
        <w:t>vatalos Lapja,  31/2021. sz.) 19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>zakasza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nyilvános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száma 217-10/2022-II kelt  2022. február  22-én megjelölt  serkentő  eszközökre  a program kiválasztásáról szóló határozat és  Zenta község 2022-es  évi költségvetéséről szóló  rendelet (Zenta Község Hivatalos Lapja,  31/2021. és  8/2022. sz.) alapján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ED6808" w:rsidRPr="00ED6808" w:rsidRDefault="00ED6808" w:rsidP="00ED680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ED6808" w:rsidRDefault="00ED6808" w:rsidP="00ED68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D6808" w:rsidRDefault="00ED6808" w:rsidP="00ED68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ED6808" w:rsidRPr="00ED6808" w:rsidRDefault="00ED6808" w:rsidP="00ED680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ED6808" w:rsidRPr="00ED6808" w:rsidRDefault="00ED6808" w:rsidP="00ED680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költségvetéséből, összhangban a nyilvános pályázattal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 község számára a közérdekű programok/projektumok serkentésére  vagy programok/projektumok  hiányzó eszközeinek  a  finanszírozására, amelyeket a tűzvédelem terén az  egyesületek</w:t>
      </w:r>
      <w:r w:rsid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valósítanak meg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2.350.000,00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 biztosítva, amely eszközök   a Zenta község  2022-es évi  költségvetéséről szóló rendelettel (Zenta Község Hivatalos Lapja,  31/2021. és  8/2022. sz.) lettek előirányozva, éspedig   a  0602-es  program  keretében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HELYI  ÖNKORMÁNYZAT   ÁLTALÁNOS SZOLGÁLTATÁSAI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néven, mint  0001-es számú</w:t>
      </w:r>
      <w:proofErr w:type="gramEnd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gramStart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aktivitás</w:t>
      </w:r>
      <w:proofErr w:type="gramEnd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>A helyi önkormányzat  és a városi községek   működése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320-as  kódja alatt és  a 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Tűzvédelmi szolgáltatások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87/0-s pozíciószámon,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</w:t>
      </w:r>
      <w:r w:rsidR="00297131">
        <w:rPr>
          <w:rFonts w:ascii="Times New Roman" w:hAnsi="Times New Roman" w:cs="Times New Roman"/>
          <w:bCs/>
          <w:sz w:val="24"/>
          <w:szCs w:val="24"/>
          <w:lang w:val="hu-HU"/>
        </w:rPr>
        <w:t>, éspedig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p w:rsidR="00ED6808" w:rsidRPr="00ED6808" w:rsidRDefault="00ED6808" w:rsidP="00ED680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tbl>
      <w:tblPr>
        <w:tblW w:w="8991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877"/>
        <w:gridCol w:w="1843"/>
        <w:gridCol w:w="1843"/>
        <w:gridCol w:w="2268"/>
      </w:tblGrid>
      <w:tr w:rsidR="00297131" w:rsidRPr="00ED6808" w:rsidTr="0029713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ED6808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ED6808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jelentkezés benyújtásának kelte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ED6808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ED6808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ED6808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jóváhagyott eszközök</w:t>
            </w:r>
          </w:p>
        </w:tc>
      </w:tr>
      <w:tr w:rsidR="00297131" w:rsidRPr="00ED6808" w:rsidTr="0029713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lang w:val="hu-HU"/>
              </w:rPr>
              <w:t>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lang w:val="hu-HU"/>
              </w:rPr>
              <w:t>2022. március 7.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>Zentai Községi Tűzoltó Szövetség</w:t>
            </w:r>
          </w:p>
          <w:p w:rsidR="00297131" w:rsidRPr="00ED6808" w:rsidRDefault="00297131" w:rsidP="006E70E7">
            <w:pPr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 xml:space="preserve"> </w:t>
            </w:r>
          </w:p>
          <w:p w:rsidR="00297131" w:rsidRPr="00ED6808" w:rsidRDefault="00297131" w:rsidP="006E70E7">
            <w:pPr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 xml:space="preserve">Zenta község területén </w:t>
            </w:r>
            <w:proofErr w:type="gramStart"/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>a  tűzvédelem</w:t>
            </w:r>
            <w:proofErr w:type="gramEnd"/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 xml:space="preserve">  előmozdítása, valamint együttműködés  a többi egyesülettel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bCs/>
                <w:color w:val="000000"/>
                <w:lang w:val="hu-HU"/>
              </w:rPr>
              <w:t>1.049.664,00</w:t>
            </w:r>
          </w:p>
        </w:tc>
      </w:tr>
      <w:tr w:rsidR="00297131" w:rsidRPr="00ED6808" w:rsidTr="0029713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lang w:val="hu-HU"/>
              </w:rPr>
              <w:t>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lang w:val="hu-HU"/>
              </w:rPr>
              <w:t>2022. március 8.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 xml:space="preserve">Zentai Önkéntes </w:t>
            </w:r>
            <w:proofErr w:type="gramStart"/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>Tűzoltó  Társaság</w:t>
            </w:r>
            <w:proofErr w:type="gramEnd"/>
          </w:p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lastRenderedPageBreak/>
              <w:t xml:space="preserve">A tűzvédelem előmozdítása </w:t>
            </w:r>
            <w:proofErr w:type="gramStart"/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 xml:space="preserve">és  </w:t>
            </w:r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lastRenderedPageBreak/>
              <w:t>fejlesztése</w:t>
            </w:r>
            <w:proofErr w:type="gramEnd"/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bCs/>
                <w:color w:val="000000"/>
                <w:lang w:val="hu-HU"/>
              </w:rPr>
              <w:lastRenderedPageBreak/>
              <w:t>1.135.636,00</w:t>
            </w:r>
          </w:p>
        </w:tc>
      </w:tr>
      <w:tr w:rsidR="00297131" w:rsidRPr="00ED6808" w:rsidTr="0029713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lang w:val="hu-HU"/>
              </w:rPr>
              <w:lastRenderedPageBreak/>
              <w:t>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lang w:val="hu-HU"/>
              </w:rPr>
              <w:t>2022. március 7.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jc w:val="both"/>
              <w:rPr>
                <w:rFonts w:asciiTheme="majorBidi" w:hAnsiTheme="majorBidi" w:cstheme="majorBidi"/>
                <w:color w:val="000000"/>
                <w:lang w:val="hu-HU"/>
              </w:rPr>
            </w:pPr>
            <w:proofErr w:type="spellStart"/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>Kevi</w:t>
            </w:r>
            <w:proofErr w:type="spellEnd"/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 xml:space="preserve"> Önkéntes Tűzoltó Társaság</w:t>
            </w:r>
          </w:p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 xml:space="preserve">A tűzvédelem előmozdítása </w:t>
            </w:r>
            <w:proofErr w:type="gramStart"/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>és  fejlesztése</w:t>
            </w:r>
            <w:proofErr w:type="gramEnd"/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 xml:space="preserve"> </w:t>
            </w:r>
            <w:proofErr w:type="spellStart"/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>Keviben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bCs/>
                <w:color w:val="000000"/>
                <w:lang w:val="hu-HU"/>
              </w:rPr>
              <w:t>68.600,00</w:t>
            </w:r>
          </w:p>
        </w:tc>
      </w:tr>
      <w:tr w:rsidR="00297131" w:rsidRPr="00ED6808" w:rsidTr="0029713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lang w:val="hu-HU"/>
              </w:rPr>
              <w:t>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lang w:val="hu-HU"/>
              </w:rPr>
              <w:t>2022. március 7.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jc w:val="both"/>
              <w:rPr>
                <w:rFonts w:asciiTheme="majorBidi" w:hAnsiTheme="majorBidi" w:cstheme="majorBidi"/>
                <w:color w:val="000000"/>
                <w:lang w:val="hu-HU"/>
              </w:rPr>
            </w:pPr>
            <w:proofErr w:type="spellStart"/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>Tornyosi</w:t>
            </w:r>
            <w:proofErr w:type="spellEnd"/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 xml:space="preserve"> Önkéntes Tűzoltó Társaság</w:t>
            </w:r>
          </w:p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 xml:space="preserve">A </w:t>
            </w:r>
            <w:proofErr w:type="spellStart"/>
            <w:proofErr w:type="gramStart"/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>tornyosi</w:t>
            </w:r>
            <w:proofErr w:type="spellEnd"/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 xml:space="preserve">  tűzoltó</w:t>
            </w:r>
            <w:proofErr w:type="gramEnd"/>
            <w:r w:rsidRPr="00ED6808">
              <w:rPr>
                <w:rFonts w:asciiTheme="majorBidi" w:hAnsiTheme="majorBidi" w:cstheme="majorBidi"/>
                <w:color w:val="000000"/>
                <w:lang w:val="hu-HU"/>
              </w:rPr>
              <w:t xml:space="preserve">  állomás  karbantartása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131" w:rsidRPr="00ED6808" w:rsidRDefault="00297131" w:rsidP="006E70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ED6808">
              <w:rPr>
                <w:rFonts w:asciiTheme="majorBidi" w:hAnsiTheme="majorBidi" w:cstheme="majorBidi"/>
                <w:bCs/>
                <w:color w:val="000000"/>
                <w:lang w:val="hu-HU"/>
              </w:rPr>
              <w:t>96.100,00</w:t>
            </w:r>
          </w:p>
        </w:tc>
      </w:tr>
    </w:tbl>
    <w:p w:rsidR="00ED6808" w:rsidRPr="00ED6808" w:rsidRDefault="00ED6808" w:rsidP="00ED680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D6808" w:rsidRDefault="00297131" w:rsidP="00ED680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297131" w:rsidRDefault="00297131" w:rsidP="00ED680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97131" w:rsidRDefault="00297131" w:rsidP="0029713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A jóváhagyott eszközök a használóknak a megkötött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szerződések  alapján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kerülnek odaítélésre  a  tűzvédelem terén  a programok (társ) finanszírozásáról, a használók és Zenta község között, amellyel rendezésre  kerülnek a szerződő felek   jogai, kötelezettségei és felelősségei. </w:t>
      </w:r>
    </w:p>
    <w:p w:rsidR="00297131" w:rsidRDefault="00297131" w:rsidP="0029713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97131" w:rsidRDefault="00297131" w:rsidP="0029713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Felhívjuk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 szerinti  egyesületeket, hogy a jelen végzésnek  Zenta község hivatalos  honlapján és Zenta község  hirdetőtábláján  való  közzétételétől számított  nyolc napon belül tegyenek eleget a szerződéskötésnek. Ellenkező esetben kell tekinteni,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hogy  visszavonták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programjavaslatukat. </w:t>
      </w:r>
    </w:p>
    <w:p w:rsidR="00297131" w:rsidRDefault="00297131" w:rsidP="0029713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97131" w:rsidRDefault="00297131" w:rsidP="0029713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végrehajtását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Zentai Községi Közigazgatási Hivatal  határozza meg. </w:t>
      </w:r>
    </w:p>
    <w:p w:rsidR="00297131" w:rsidRDefault="00297131" w:rsidP="0029713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97131" w:rsidRDefault="00297131" w:rsidP="0029713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97131" w:rsidRDefault="00297131" w:rsidP="0029713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297131" w:rsidRDefault="00297131" w:rsidP="0029713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7131" w:rsidRDefault="00297131" w:rsidP="00297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2022-es évi költségvetéséről szóló rendelettel (Zenta Község Hivatalos Lapja,  31/2021. és  8/2022. sz.)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 a  0602-es  program  keretében 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HELYI  ÖNKORMÁNYZAT   ÁLTALÁNOS SZOLGÁLTATÁSAI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0001-es számú aktivitás,  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>A helyi önkormányzat  és a városi községek   működése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320-as  kódja alatt és  a  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Tűzvédelmi szolgáltatások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87/0-s pozíciószámon,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DOTÁLÁSA,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megállapításra kerültek az eszközök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2.350.000,00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297131" w:rsidRDefault="00297131" w:rsidP="00297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297131" w:rsidRDefault="00297131" w:rsidP="00297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2022.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február  22-én közzétette a nyilvános  pályázatot  </w:t>
      </w:r>
      <w:r w:rsidR="00703F38" w:rsidRPr="00703F38">
        <w:rPr>
          <w:rFonts w:ascii="Times New Roman" w:hAnsi="Times New Roman" w:cs="Times New Roman"/>
          <w:bCs/>
          <w:sz w:val="24"/>
          <w:szCs w:val="24"/>
          <w:lang w:val="hu-HU"/>
        </w:rPr>
        <w:t>Zenta  község számára a közérdekű programok/projektumok serkentésére  vagy programok/projektumok  hiányzó eszközeinek  a  finanszírozására, amelyeket a tűzvédelem terén az  egyesületek valósítanak</w:t>
      </w:r>
      <w:r w:rsid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meg.  </w:t>
      </w:r>
    </w:p>
    <w:p w:rsidR="00703F38" w:rsidRDefault="00703F38" w:rsidP="00297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03F38" w:rsidRDefault="00703F38" w:rsidP="00297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polgármestere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217-10/2022-II-es számú, 2022. augusztus 31-én kelt határozatával  megalakította   a  pályázati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bizottságot  Zenta  község számára a közérdekű programok/projektumok serkentésére  vagy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>programok/projektumok  hiányzó eszközeinek  a  finanszírozására, amelyeket a tűzvédelem terén az  egyesületek valósítanak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</w:p>
    <w:p w:rsidR="00703F38" w:rsidRDefault="00703F38" w:rsidP="00297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03F38" w:rsidRDefault="00703F38" w:rsidP="00297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 xml:space="preserve">A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elvégezte 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javasolt  programok értékelését és megállapította a bejelentett programok  értékelési és   rangsorolási jegyzékét, amiről jegyzőkönyvet vett fel.  </w:t>
      </w:r>
    </w:p>
    <w:p w:rsidR="00703F38" w:rsidRDefault="00703F38" w:rsidP="00297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03F38" w:rsidRDefault="00703F38" w:rsidP="00297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szóló  határozattal, száma  217-10/2022-II, kelt  2022.  október  25-én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703F38" w:rsidRDefault="00703F38" w:rsidP="00297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03F38" w:rsidRDefault="00703F38" w:rsidP="00297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előadottak  alapján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, a rendelkező rész szerint döntöttem.</w:t>
      </w:r>
    </w:p>
    <w:p w:rsidR="00703F38" w:rsidRDefault="00703F38" w:rsidP="00297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03F38" w:rsidRPr="00703F38" w:rsidRDefault="00703F38" w:rsidP="00297131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ED6808" w:rsidRPr="00ED6808" w:rsidRDefault="00ED6808" w:rsidP="00ED680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D6808" w:rsidRPr="00ED6808" w:rsidRDefault="00ED6808" w:rsidP="00ED680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742D8A" w:rsidRPr="00ED6808" w:rsidRDefault="00AF0CE6" w:rsidP="00ED259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D6808" w:rsidRPr="00ED6808" w:rsidRDefault="00ED680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sectPr w:rsidR="00ED6808" w:rsidRPr="00ED6808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590"/>
    <w:rsid w:val="00297131"/>
    <w:rsid w:val="00465A9A"/>
    <w:rsid w:val="00703F38"/>
    <w:rsid w:val="008450D7"/>
    <w:rsid w:val="0087600A"/>
    <w:rsid w:val="00AF0CE6"/>
    <w:rsid w:val="00B253F6"/>
    <w:rsid w:val="00ED2590"/>
    <w:rsid w:val="00ED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0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5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6808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2022-10-28T09:21:00Z</dcterms:created>
  <dcterms:modified xsi:type="dcterms:W3CDTF">2022-10-28T09:51:00Z</dcterms:modified>
</cp:coreProperties>
</file>