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A334EF">
        <w:rPr>
          <w:rFonts w:ascii="Times New Roman" w:hAnsi="Times New Roman" w:cs="Times New Roman"/>
          <w:lang w:val="sr-Cyrl-CS"/>
        </w:rPr>
        <w:t>55</w:t>
      </w:r>
      <w:r w:rsidR="00A334EF" w:rsidRPr="00434C75">
        <w:rPr>
          <w:rFonts w:ascii="Times New Roman" w:hAnsi="Times New Roman" w:cs="Times New Roman"/>
          <w:lang w:val="sr-Cyrl-CS"/>
        </w:rPr>
        <w:t>-</w:t>
      </w:r>
      <w:r w:rsidR="00A334EF">
        <w:rPr>
          <w:rFonts w:ascii="Times New Roman" w:hAnsi="Times New Roman" w:cs="Times New Roman"/>
          <w:lang w:val="sr-Cyrl-CS"/>
        </w:rPr>
        <w:t>2</w:t>
      </w:r>
      <w:r w:rsidR="00A334EF" w:rsidRPr="00434C75">
        <w:rPr>
          <w:rFonts w:ascii="Times New Roman" w:hAnsi="Times New Roman" w:cs="Times New Roman"/>
          <w:lang w:val="sr-Cyrl-CS"/>
        </w:rPr>
        <w:t>/2022-II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A334EF">
        <w:rPr>
          <w:rFonts w:ascii="Times New Roman" w:hAnsi="Times New Roman" w:cs="Times New Roman"/>
          <w:lang w:val="sr-Cyrl-CS"/>
        </w:rPr>
        <w:t>31</w:t>
      </w:r>
      <w:r w:rsidRPr="007F4BDC">
        <w:rPr>
          <w:rFonts w:ascii="Times New Roman" w:hAnsi="Times New Roman" w:cs="Times New Roman"/>
          <w:lang w:val="sr-Cyrl-CS"/>
        </w:rPr>
        <w:t>. августа 2022.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Сента”,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334EF">
        <w:rPr>
          <w:rFonts w:ascii="Times New Roman" w:hAnsi="Times New Roman" w:cs="Times New Roman"/>
          <w:lang w:val="sr-Cyrl-CS"/>
        </w:rPr>
        <w:t>31</w:t>
      </w:r>
      <w:r w:rsidR="00DB681A" w:rsidRPr="007F4BDC">
        <w:rPr>
          <w:rFonts w:ascii="Times New Roman" w:hAnsi="Times New Roman" w:cs="Times New Roman"/>
          <w:lang w:val="sr-Cyrl-CS"/>
        </w:rPr>
        <w:t xml:space="preserve">. августа 2022.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306F68" w:rsidRDefault="00AF17E3" w:rsidP="00306F6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DB681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306F68" w:rsidRPr="00306F68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</w:t>
      </w:r>
      <w:r w:rsidR="00DB3026">
        <w:rPr>
          <w:rFonts w:ascii="Times New Roman" w:hAnsi="Times New Roman" w:cs="Times New Roman"/>
          <w:b/>
          <w:color w:val="000000"/>
          <w:lang w:val="sr-Cyrl-CS"/>
        </w:rPr>
        <w:t>подршке особама са инвалидитетом</w:t>
      </w:r>
      <w:r w:rsidR="00306F68">
        <w:rPr>
          <w:rFonts w:ascii="Times New Roman" w:hAnsi="Times New Roman" w:cs="Times New Roman"/>
          <w:b/>
          <w:color w:val="000000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306F68">
        <w:rPr>
          <w:rFonts w:ascii="Times New Roman" w:hAnsi="Times New Roman" w:cs="Times New Roman"/>
          <w:lang w:val="sr-Cyrl-CS"/>
        </w:rPr>
        <w:t>55</w:t>
      </w:r>
      <w:r w:rsidR="00306F68" w:rsidRPr="00434C75">
        <w:rPr>
          <w:rFonts w:ascii="Times New Roman" w:hAnsi="Times New Roman" w:cs="Times New Roman"/>
          <w:lang w:val="sr-Cyrl-CS"/>
        </w:rPr>
        <w:t>-</w:t>
      </w:r>
      <w:r w:rsidR="00DB3026">
        <w:rPr>
          <w:rFonts w:ascii="Times New Roman" w:hAnsi="Times New Roman" w:cs="Times New Roman"/>
          <w:lang w:val="sr-Cyrl-CS"/>
        </w:rPr>
        <w:t>2</w:t>
      </w:r>
      <w:r w:rsidR="00306F68" w:rsidRPr="00434C75">
        <w:rPr>
          <w:rFonts w:ascii="Times New Roman" w:hAnsi="Times New Roman" w:cs="Times New Roman"/>
          <w:lang w:val="sr-Cyrl-CS"/>
        </w:rPr>
        <w:t>/2022-II</w:t>
      </w:r>
      <w:r w:rsidR="00306F68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6A5C73" w:rsidRPr="007F4BDC">
        <w:rPr>
          <w:rFonts w:ascii="Times New Roman" w:hAnsi="Times New Roman" w:cs="Times New Roman"/>
          <w:lang w:val="sr-Cyrl-CS"/>
        </w:rPr>
        <w:t>22. фебруара 2022.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6A5C73" w:rsidRPr="007F4BDC">
        <w:rPr>
          <w:rFonts w:ascii="Times New Roman" w:hAnsi="Times New Roman" w:cs="Times New Roman"/>
          <w:lang w:val="sr-Cyrl-CS"/>
        </w:rPr>
        <w:t>22. фебруара 2022. годинe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Pr="007F4BDC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lastRenderedPageBreak/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334EF" w:rsidRPr="007F4BDC" w:rsidRDefault="00A334EF" w:rsidP="00A334E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A334EF" w:rsidRPr="00D27864" w:rsidRDefault="00A334EF" w:rsidP="00A334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D27864">
        <w:rPr>
          <w:rFonts w:ascii="Times New Roman" w:hAnsi="Times New Roman"/>
          <w:b/>
          <w:spacing w:val="-1"/>
          <w:lang w:val="sr-Cyrl-BA"/>
        </w:rPr>
        <w:t>Сузана Нађ (</w:t>
      </w:r>
      <w:proofErr w:type="spellStart"/>
      <w:r w:rsidRPr="00D27864">
        <w:rPr>
          <w:rFonts w:ascii="Times New Roman" w:hAnsi="Times New Roman"/>
          <w:b/>
          <w:spacing w:val="-1"/>
          <w:lang w:val="sr-Cyrl-BA"/>
        </w:rPr>
        <w:t>Nagy</w:t>
      </w:r>
      <w:proofErr w:type="spellEnd"/>
      <w:r w:rsidRPr="00D27864">
        <w:rPr>
          <w:rFonts w:ascii="Times New Roman" w:hAnsi="Times New Roman"/>
          <w:b/>
          <w:spacing w:val="-1"/>
          <w:lang w:val="sr-Cyrl-BA"/>
        </w:rPr>
        <w:t xml:space="preserve"> </w:t>
      </w:r>
      <w:proofErr w:type="spellStart"/>
      <w:r w:rsidRPr="00D27864">
        <w:rPr>
          <w:rFonts w:ascii="Times New Roman" w:hAnsi="Times New Roman"/>
          <w:b/>
          <w:spacing w:val="-1"/>
          <w:lang w:val="sr-Cyrl-BA"/>
        </w:rPr>
        <w:t>Szuzanna</w:t>
      </w:r>
      <w:proofErr w:type="spellEnd"/>
      <w:r w:rsidRPr="00D27864">
        <w:rPr>
          <w:rFonts w:ascii="Times New Roman" w:hAnsi="Times New Roman"/>
          <w:b/>
          <w:spacing w:val="-1"/>
          <w:lang w:val="sr-Cyrl-BA"/>
        </w:rPr>
        <w:t>)</w:t>
      </w:r>
      <w:r w:rsidRPr="00D27864">
        <w:rPr>
          <w:rFonts w:ascii="Times New Roman" w:hAnsi="Times New Roman"/>
          <w:spacing w:val="-1"/>
          <w:lang w:val="sr-Cyrl-BA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-</w:t>
      </w:r>
      <w:r w:rsidRPr="00D27864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за</w:t>
      </w:r>
      <w:r w:rsidRPr="00D27864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Pr="00D27864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Pr="00D27864">
        <w:rPr>
          <w:rFonts w:ascii="Times New Roman" w:hAnsi="Times New Roman" w:cs="Times New Roman"/>
          <w:w w:val="101"/>
          <w:lang w:val="sr-Cyrl-CS"/>
        </w:rPr>
        <w:t>е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Pr="00D27864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а (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>
        <w:rPr>
          <w:rFonts w:ascii="Times New Roman" w:hAnsi="Times New Roman" w:cs="Times New Roman"/>
        </w:rPr>
        <w:t>),</w:t>
      </w:r>
    </w:p>
    <w:p w:rsidR="00A334EF" w:rsidRPr="00D27864" w:rsidRDefault="00A334EF" w:rsidP="00A334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27864">
        <w:rPr>
          <w:rFonts w:ascii="Times New Roman" w:hAnsi="Times New Roman"/>
          <w:b/>
          <w:spacing w:val="1"/>
          <w:lang w:val="sr-Cyrl-BA"/>
        </w:rPr>
        <w:t>Клаудиа</w:t>
      </w:r>
      <w:proofErr w:type="spellEnd"/>
      <w:r w:rsidRPr="00D27864">
        <w:rPr>
          <w:rFonts w:ascii="Times New Roman" w:hAnsi="Times New Roman"/>
          <w:b/>
          <w:spacing w:val="1"/>
          <w:lang w:val="sr-Cyrl-BA"/>
        </w:rPr>
        <w:t xml:space="preserve"> </w:t>
      </w:r>
      <w:proofErr w:type="spellStart"/>
      <w:r w:rsidRPr="00D27864">
        <w:rPr>
          <w:rFonts w:ascii="Times New Roman" w:hAnsi="Times New Roman"/>
          <w:b/>
          <w:spacing w:val="1"/>
          <w:lang w:val="sr-Cyrl-BA"/>
        </w:rPr>
        <w:t>Кормањош</w:t>
      </w:r>
      <w:proofErr w:type="spellEnd"/>
      <w:r w:rsidRPr="00D27864">
        <w:rPr>
          <w:rFonts w:ascii="Times New Roman" w:hAnsi="Times New Roman"/>
          <w:b/>
          <w:spacing w:val="1"/>
          <w:lang w:val="sr-Cyrl-BA"/>
        </w:rPr>
        <w:t xml:space="preserve"> (</w:t>
      </w:r>
      <w:proofErr w:type="spellStart"/>
      <w:r w:rsidRPr="00D27864">
        <w:rPr>
          <w:rFonts w:ascii="Times New Roman" w:hAnsi="Times New Roman"/>
          <w:b/>
          <w:spacing w:val="1"/>
          <w:lang w:val="sr-Cyrl-BA"/>
        </w:rPr>
        <w:t>Kormányos</w:t>
      </w:r>
      <w:proofErr w:type="spellEnd"/>
      <w:r w:rsidRPr="00D27864">
        <w:rPr>
          <w:rFonts w:ascii="Times New Roman" w:hAnsi="Times New Roman"/>
          <w:b/>
          <w:spacing w:val="1"/>
          <w:lang w:val="sr-Cyrl-BA"/>
        </w:rPr>
        <w:t xml:space="preserve"> </w:t>
      </w:r>
      <w:proofErr w:type="spellStart"/>
      <w:r w:rsidRPr="00D27864">
        <w:rPr>
          <w:rFonts w:ascii="Times New Roman" w:hAnsi="Times New Roman"/>
          <w:b/>
          <w:spacing w:val="1"/>
          <w:lang w:val="sr-Cyrl-BA"/>
        </w:rPr>
        <w:t>Klaudia</w:t>
      </w:r>
      <w:proofErr w:type="spellEnd"/>
      <w:r w:rsidRPr="00D27864">
        <w:rPr>
          <w:rFonts w:ascii="Times New Roman" w:hAnsi="Times New Roman"/>
          <w:b/>
          <w:spacing w:val="1"/>
          <w:lang w:val="sr-Cyrl-BA"/>
        </w:rPr>
        <w:t>)</w:t>
      </w:r>
      <w:r w:rsidRPr="00D27864">
        <w:rPr>
          <w:rFonts w:ascii="Times New Roman" w:hAnsi="Times New Roman"/>
          <w:spacing w:val="1"/>
          <w:lang w:val="sr-Cyrl-BA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-</w:t>
      </w:r>
      <w:r w:rsidRPr="00D27864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за</w:t>
      </w:r>
      <w:r w:rsidRPr="00D27864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Pr="00D27864">
        <w:rPr>
          <w:rFonts w:ascii="Times New Roman" w:hAnsi="Times New Roman" w:cs="Times New Roman"/>
          <w:w w:val="101"/>
          <w:lang w:val="sr-Cyrl-CS"/>
        </w:rPr>
        <w:t>члана,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Pr="00D27864">
        <w:rPr>
          <w:rFonts w:ascii="Times New Roman" w:hAnsi="Times New Roman" w:cs="Times New Roman"/>
          <w:lang w:val="sr-Cyrl-CS"/>
        </w:rPr>
        <w:t xml:space="preserve"> стручног л</w:t>
      </w:r>
      <w:r w:rsidRPr="00D27864">
        <w:rPr>
          <w:rFonts w:ascii="Times New Roman" w:hAnsi="Times New Roman" w:cs="Times New Roman"/>
          <w:spacing w:val="1"/>
          <w:lang w:val="sr-Cyrl-CS"/>
        </w:rPr>
        <w:t>ица</w:t>
      </w:r>
      <w:r w:rsidRPr="00D27864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lang w:val="sr-Cyrl-CS"/>
        </w:rPr>
        <w:t>и</w:t>
      </w:r>
      <w:r w:rsidRPr="00D27864">
        <w:rPr>
          <w:rFonts w:ascii="Times New Roman" w:hAnsi="Times New Roman" w:cs="Times New Roman"/>
          <w:lang w:val="sr-Cyrl-CS"/>
        </w:rPr>
        <w:t>з</w:t>
      </w:r>
      <w:r w:rsidRPr="00D27864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обла</w:t>
      </w:r>
      <w:r w:rsidRPr="00D27864">
        <w:rPr>
          <w:rFonts w:ascii="Times New Roman" w:hAnsi="Times New Roman" w:cs="Times New Roman"/>
          <w:spacing w:val="-1"/>
          <w:lang w:val="sr-Cyrl-CS"/>
        </w:rPr>
        <w:t>с</w:t>
      </w:r>
      <w:r w:rsidRPr="00D27864">
        <w:rPr>
          <w:rFonts w:ascii="Times New Roman" w:hAnsi="Times New Roman" w:cs="Times New Roman"/>
          <w:lang w:val="sr-Cyrl-CS"/>
        </w:rPr>
        <w:t xml:space="preserve">ти </w:t>
      </w:r>
      <w:r w:rsidRPr="00D27864">
        <w:rPr>
          <w:rFonts w:ascii="Times New Roman" w:hAnsi="Times New Roman" w:cs="Times New Roman"/>
          <w:spacing w:val="1"/>
          <w:lang w:val="sr-Cyrl-CS"/>
        </w:rPr>
        <w:t>з</w:t>
      </w:r>
      <w:r w:rsidRPr="00D27864">
        <w:rPr>
          <w:rFonts w:ascii="Times New Roman" w:hAnsi="Times New Roman" w:cs="Times New Roman"/>
          <w:lang w:val="sr-Cyrl-CS"/>
        </w:rPr>
        <w:t>а</w:t>
      </w:r>
      <w:r w:rsidRPr="00D27864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lang w:val="sr-Cyrl-CS"/>
        </w:rPr>
        <w:t>к</w:t>
      </w:r>
      <w:r w:rsidRPr="00D27864">
        <w:rPr>
          <w:rFonts w:ascii="Times New Roman" w:hAnsi="Times New Roman" w:cs="Times New Roman"/>
          <w:lang w:val="sr-Cyrl-CS"/>
        </w:rPr>
        <w:t>оји</w:t>
      </w:r>
      <w:r w:rsidRPr="00D27864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је к</w:t>
      </w:r>
      <w:r w:rsidRPr="00D27864">
        <w:rPr>
          <w:rFonts w:ascii="Times New Roman" w:hAnsi="Times New Roman" w:cs="Times New Roman"/>
          <w:spacing w:val="-2"/>
          <w:lang w:val="sr-Cyrl-CS"/>
        </w:rPr>
        <w:t>о</w:t>
      </w:r>
      <w:r w:rsidRPr="00D27864">
        <w:rPr>
          <w:rFonts w:ascii="Times New Roman" w:hAnsi="Times New Roman" w:cs="Times New Roman"/>
          <w:spacing w:val="1"/>
          <w:lang w:val="sr-Cyrl-CS"/>
        </w:rPr>
        <w:t>н</w:t>
      </w:r>
      <w:r w:rsidRPr="00D27864">
        <w:rPr>
          <w:rFonts w:ascii="Times New Roman" w:hAnsi="Times New Roman" w:cs="Times New Roman"/>
          <w:spacing w:val="3"/>
          <w:lang w:val="sr-Cyrl-CS"/>
        </w:rPr>
        <w:t>к</w:t>
      </w:r>
      <w:r w:rsidRPr="00D27864">
        <w:rPr>
          <w:rFonts w:ascii="Times New Roman" w:hAnsi="Times New Roman" w:cs="Times New Roman"/>
          <w:spacing w:val="-7"/>
          <w:lang w:val="sr-Cyrl-CS"/>
        </w:rPr>
        <w:t>у</w:t>
      </w:r>
      <w:r w:rsidRPr="00D27864">
        <w:rPr>
          <w:rFonts w:ascii="Times New Roman" w:hAnsi="Times New Roman" w:cs="Times New Roman"/>
          <w:lang w:val="sr-Cyrl-CS"/>
        </w:rPr>
        <w:t>рс</w:t>
      </w:r>
      <w:r w:rsidRPr="00D27864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р</w:t>
      </w:r>
      <w:r w:rsidRPr="00D27864">
        <w:rPr>
          <w:rFonts w:ascii="Times New Roman" w:hAnsi="Times New Roman" w:cs="Times New Roman"/>
          <w:spacing w:val="1"/>
          <w:lang w:val="sr-Cyrl-CS"/>
        </w:rPr>
        <w:t>а</w:t>
      </w:r>
      <w:r w:rsidRPr="00D27864">
        <w:rPr>
          <w:rFonts w:ascii="Times New Roman" w:hAnsi="Times New Roman" w:cs="Times New Roman"/>
          <w:spacing w:val="-1"/>
          <w:lang w:val="sr-Cyrl-CS"/>
        </w:rPr>
        <w:t>с</w:t>
      </w:r>
      <w:r w:rsidRPr="00D27864">
        <w:rPr>
          <w:rFonts w:ascii="Times New Roman" w:hAnsi="Times New Roman" w:cs="Times New Roman"/>
          <w:spacing w:val="1"/>
          <w:lang w:val="sr-Cyrl-CS"/>
        </w:rPr>
        <w:t>пи</w:t>
      </w:r>
      <w:r w:rsidRPr="00D27864">
        <w:rPr>
          <w:rFonts w:ascii="Times New Roman" w:hAnsi="Times New Roman" w:cs="Times New Roman"/>
          <w:spacing w:val="-1"/>
          <w:lang w:val="sr-Cyrl-CS"/>
        </w:rPr>
        <w:t>са</w:t>
      </w:r>
      <w:r w:rsidRPr="00D27864">
        <w:rPr>
          <w:rFonts w:ascii="Times New Roman" w:hAnsi="Times New Roman" w:cs="Times New Roman"/>
          <w:spacing w:val="1"/>
          <w:lang w:val="sr-Cyrl-CS"/>
        </w:rPr>
        <w:t>н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A334EF" w:rsidRPr="007F4BDC" w:rsidRDefault="00A334EF" w:rsidP="00A334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  <w:lang w:val="sr-Cyrl-BA"/>
        </w:rPr>
        <w:t>Владимир Ћурчић</w:t>
      </w:r>
      <w:r w:rsidRPr="00306F68">
        <w:rPr>
          <w:rFonts w:ascii="Times New Roman" w:hAnsi="Times New Roman"/>
          <w:b/>
          <w:lang w:val="sr-Cyrl-BA"/>
        </w:rPr>
        <w:t xml:space="preserve"> </w:t>
      </w:r>
      <w:r w:rsidRPr="00DA7E73">
        <w:rPr>
          <w:rFonts w:ascii="Times New Roman" w:hAnsi="Times New Roman"/>
          <w:lang w:val="sr-Cyrl-BA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Pr="007F4BDC">
        <w:rPr>
          <w:rFonts w:ascii="Times New Roman" w:hAnsi="Times New Roman" w:cs="Times New Roman"/>
          <w:w w:val="101"/>
          <w:lang w:val="sr-Cyrl-CS"/>
        </w:rPr>
        <w:t>ан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 (као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7F4BDC">
        <w:rPr>
          <w:rFonts w:ascii="Times New Roman" w:hAnsi="Times New Roman" w:cs="Times New Roman"/>
          <w:spacing w:val="-1"/>
          <w:lang w:val="sr-Cyrl-CS"/>
        </w:rPr>
        <w:t>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A334EF" w:rsidRPr="007F4BDC" w:rsidRDefault="00A334EF" w:rsidP="00A334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06F68">
        <w:rPr>
          <w:rFonts w:ascii="Times New Roman" w:hAnsi="Times New Roman"/>
          <w:b/>
          <w:spacing w:val="1"/>
          <w:lang w:val="sr-Cyrl-BA"/>
        </w:rPr>
        <w:t>Аранка</w:t>
      </w:r>
      <w:proofErr w:type="spellEnd"/>
      <w:r w:rsidRPr="00306F68">
        <w:rPr>
          <w:rFonts w:ascii="Times New Roman" w:hAnsi="Times New Roman"/>
          <w:b/>
          <w:spacing w:val="1"/>
          <w:lang w:val="sr-Cyrl-BA"/>
        </w:rPr>
        <w:t xml:space="preserve"> </w:t>
      </w:r>
      <w:proofErr w:type="spellStart"/>
      <w:r w:rsidRPr="00306F68">
        <w:rPr>
          <w:rFonts w:ascii="Times New Roman" w:hAnsi="Times New Roman"/>
          <w:b/>
          <w:spacing w:val="1"/>
          <w:lang w:val="sr-Cyrl-BA"/>
        </w:rPr>
        <w:t>Газдаг</w:t>
      </w:r>
      <w:proofErr w:type="spellEnd"/>
      <w:r w:rsidRPr="00306F68">
        <w:rPr>
          <w:rFonts w:ascii="Times New Roman" w:hAnsi="Times New Roman"/>
          <w:b/>
          <w:spacing w:val="1"/>
          <w:lang w:val="sr-Cyrl-BA"/>
        </w:rPr>
        <w:t xml:space="preserve"> (</w:t>
      </w:r>
      <w:proofErr w:type="spellStart"/>
      <w:r w:rsidRPr="00306F68">
        <w:rPr>
          <w:rFonts w:ascii="Times New Roman" w:hAnsi="Times New Roman"/>
          <w:b/>
          <w:spacing w:val="1"/>
          <w:lang w:val="sr-Cyrl-BA"/>
        </w:rPr>
        <w:t>Gazdag</w:t>
      </w:r>
      <w:proofErr w:type="spellEnd"/>
      <w:r w:rsidRPr="00306F68">
        <w:rPr>
          <w:rFonts w:ascii="Times New Roman" w:hAnsi="Times New Roman"/>
          <w:b/>
          <w:spacing w:val="1"/>
          <w:lang w:val="sr-Cyrl-BA"/>
        </w:rPr>
        <w:t xml:space="preserve"> </w:t>
      </w:r>
      <w:proofErr w:type="spellStart"/>
      <w:r w:rsidRPr="00306F68">
        <w:rPr>
          <w:rFonts w:ascii="Times New Roman" w:hAnsi="Times New Roman"/>
          <w:b/>
          <w:spacing w:val="1"/>
          <w:lang w:val="sr-Cyrl-BA"/>
        </w:rPr>
        <w:t>Aranka</w:t>
      </w:r>
      <w:proofErr w:type="spellEnd"/>
      <w:r w:rsidRPr="00306F68">
        <w:rPr>
          <w:rFonts w:ascii="Times New Roman" w:hAnsi="Times New Roman"/>
          <w:b/>
          <w:spacing w:val="1"/>
          <w:lang w:val="sr-Cyrl-BA"/>
        </w:rPr>
        <w:t>)</w:t>
      </w:r>
      <w:r w:rsidRPr="00DA7E73">
        <w:rPr>
          <w:rFonts w:ascii="Times New Roman" w:hAnsi="Times New Roman"/>
          <w:spacing w:val="1"/>
          <w:lang w:val="sr-Cyrl-BA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Pr="007F4BDC">
        <w:rPr>
          <w:rFonts w:ascii="Times New Roman" w:hAnsi="Times New Roman" w:cs="Times New Roman"/>
          <w:w w:val="101"/>
          <w:lang w:val="sr-Cyrl-CS"/>
        </w:rPr>
        <w:t xml:space="preserve">а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proofErr w:type="spellEnd"/>
      <w:r w:rsidRPr="007F4BDC">
        <w:rPr>
          <w:rFonts w:ascii="Times New Roman" w:hAnsi="Times New Roman" w:cs="Times New Roman"/>
          <w:spacing w:val="-1"/>
          <w:lang w:val="sr-Cyrl-CS"/>
        </w:rPr>
        <w:t>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A334EF" w:rsidRPr="007F4BDC" w:rsidRDefault="00A334EF" w:rsidP="00A334E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306F68">
        <w:rPr>
          <w:rFonts w:ascii="Times New Roman" w:hAnsi="Times New Roman"/>
          <w:b/>
          <w:spacing w:val="1"/>
          <w:lang w:val="sr-Cyrl-BA"/>
        </w:rPr>
        <w:t xml:space="preserve">Бранислава </w:t>
      </w:r>
      <w:proofErr w:type="spellStart"/>
      <w:r w:rsidRPr="00306F68">
        <w:rPr>
          <w:rFonts w:ascii="Times New Roman" w:hAnsi="Times New Roman"/>
          <w:b/>
          <w:spacing w:val="1"/>
          <w:lang w:val="sr-Cyrl-BA"/>
        </w:rPr>
        <w:t>Илијин</w:t>
      </w:r>
      <w:proofErr w:type="spellEnd"/>
      <w:r w:rsidRPr="00DA7E73">
        <w:rPr>
          <w:rFonts w:ascii="Times New Roman" w:hAnsi="Times New Roman"/>
          <w:spacing w:val="1"/>
          <w:lang w:val="sr-Cyrl-BA"/>
        </w:rPr>
        <w:t xml:space="preserve"> </w:t>
      </w:r>
      <w:r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 xml:space="preserve">члана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)</w:t>
      </w:r>
      <w:r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292A30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292A30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</w:t>
      </w:r>
      <w:r w:rsidRPr="007F4BDC">
        <w:rPr>
          <w:rFonts w:ascii="Times New Roman" w:hAnsi="Times New Roman" w:cs="Times New Roman"/>
          <w:color w:val="000000"/>
          <w:lang w:val="sr-Cyrl-CS"/>
        </w:rPr>
        <w:lastRenderedPageBreak/>
        <w:t xml:space="preserve">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Сента за 2022.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</w:t>
      </w:r>
      <w:r w:rsidR="00AB46B0">
        <w:rPr>
          <w:rFonts w:ascii="Times New Roman" w:hAnsi="Times New Roman" w:cs="Times New Roman"/>
        </w:rPr>
        <w:t xml:space="preserve"> и 8/2022</w:t>
      </w:r>
      <w:r w:rsidRPr="007F4BDC">
        <w:rPr>
          <w:rFonts w:ascii="Times New Roman" w:hAnsi="Times New Roman" w:cs="Times New Roman"/>
          <w:lang w:val="sr-Cyrl-CS"/>
        </w:rPr>
        <w:t xml:space="preserve">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7F4BDC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Pr="007F4BDC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, расписао је 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противпожарне заштите.</w:t>
      </w:r>
    </w:p>
    <w:p w:rsidR="00323C95" w:rsidRPr="007F4BDC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1F6552" w:rsidRDefault="001F6552" w:rsidP="001F6552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финансирање/суфинансирање програма</w:t>
      </w:r>
      <w:r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Pr="004D0022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434C7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Сента”,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 w:rsidRPr="00434C75">
        <w:rPr>
          <w:rFonts w:ascii="Times New Roman" w:eastAsia="Calibri" w:hAnsi="Times New Roman" w:cs="Times New Roman"/>
          <w:lang w:val="sr-Cyrl-CS"/>
        </w:rPr>
        <w:t>, и то у оквиру раздела број 5 под називом „ОПШТИНСКА УПРАВА“</w:t>
      </w:r>
      <w:r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/>
          <w:lang w:val="sr-Cyrl-CS"/>
        </w:rPr>
        <w:t xml:space="preserve"> </w:t>
      </w:r>
      <w:r w:rsidRPr="006C7F1C">
        <w:rPr>
          <w:rFonts w:ascii="Times New Roman" w:hAnsi="Times New Roman"/>
          <w:lang w:val="sr-Cyrl-BA"/>
        </w:rPr>
        <w:t>у оквиру програма број 0902 под називом „</w:t>
      </w:r>
      <w:r w:rsidRPr="006C7F1C">
        <w:rPr>
          <w:rFonts w:ascii="Times New Roman" w:hAnsi="Times New Roman"/>
          <w:b/>
          <w:lang w:val="sr-Cyrl-BA"/>
        </w:rPr>
        <w:t>СОЦИЈАЛНА И ДЕЧЈА ЗАШТИТА</w:t>
      </w:r>
      <w:r w:rsidRPr="006C7F1C">
        <w:rPr>
          <w:rFonts w:ascii="Times New Roman" w:hAnsi="Times New Roman"/>
          <w:lang w:val="sr-Cyrl-BA"/>
        </w:rPr>
        <w:t>“,  као активност под бројем 0021 и под називом „</w:t>
      </w:r>
      <w:r w:rsidRPr="006C7F1C">
        <w:rPr>
          <w:rFonts w:ascii="Times New Roman" w:hAnsi="Times New Roman"/>
          <w:b/>
          <w:lang w:val="sr-Cyrl-BA"/>
        </w:rPr>
        <w:t>Подршка особама са инвалидитетом</w:t>
      </w:r>
      <w:r w:rsidRPr="006C7F1C">
        <w:rPr>
          <w:rFonts w:ascii="Times New Roman" w:hAnsi="Times New Roman"/>
          <w:lang w:val="sr-Cyrl-BA"/>
        </w:rPr>
        <w:t>“, под шифром функционалне класификације број 090 и под називом „</w:t>
      </w:r>
      <w:r>
        <w:rPr>
          <w:rFonts w:ascii="Times New Roman" w:hAnsi="Times New Roman"/>
          <w:b/>
          <w:lang w:val="sr-Cyrl-BA"/>
        </w:rPr>
        <w:t>Социјална заштита некласификована на другом месту</w:t>
      </w:r>
      <w:r w:rsidRPr="006C7F1C">
        <w:rPr>
          <w:rFonts w:ascii="Times New Roman" w:hAnsi="Times New Roman"/>
          <w:lang w:val="sr-Cyrl-BA"/>
        </w:rPr>
        <w:t xml:space="preserve">“, </w:t>
      </w:r>
      <w:r w:rsidRPr="006C7F1C">
        <w:rPr>
          <w:rFonts w:ascii="Times New Roman" w:hAnsi="Times New Roman"/>
          <w:b/>
          <w:lang w:val="sr-Cyrl-BA"/>
        </w:rPr>
        <w:t>под бројем позиције 44/0</w:t>
      </w:r>
      <w:r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Pr="006C7F1C">
        <w:rPr>
          <w:rFonts w:ascii="Times New Roman" w:hAnsi="Times New Roman"/>
          <w:b/>
          <w:lang w:val="sr-Cyrl-BA"/>
        </w:rPr>
        <w:t>2.650.000,00</w:t>
      </w:r>
      <w:r w:rsidRPr="006C7F1C">
        <w:rPr>
          <w:rFonts w:ascii="Times New Roman" w:hAnsi="Times New Roman"/>
          <w:lang w:val="sr-Cyrl-BA"/>
        </w:rPr>
        <w:t xml:space="preserve"> динара</w:t>
      </w:r>
      <w:r>
        <w:rPr>
          <w:rFonts w:ascii="Times New Roman" w:hAnsi="Times New Roman"/>
          <w:lang w:val="sr-Cyrl-BA"/>
        </w:rPr>
        <w:t>.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lastRenderedPageBreak/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EC77BD" w:rsidRDefault="00650A00" w:rsidP="00EC77BD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="00FA2E2D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FA2E2D" w:rsidRPr="00FA2E2D">
        <w:rPr>
          <w:rFonts w:ascii="Times New Roman" w:hAnsi="Times New Roman" w:cs="Times New Roman"/>
          <w:color w:val="000000"/>
          <w:lang w:val="sr-Cyrl-CS"/>
        </w:rPr>
        <w:t>у области социјалне заштите ради пружања подршке особама са инвалидитетом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председник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општине Сента,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 основу члана 11. став 1. Одлуке о поступку доделе и контроле средстава за подстицање програма или </w:t>
      </w:r>
      <w:proofErr w:type="spellStart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недостајућег</w:t>
      </w:r>
      <w:proofErr w:type="spellEnd"/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дела средстава за финансирање програма од јавног интереса које реализују удружења</w:t>
      </w:r>
      <w:r w:rsidR="00EC77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C77BD">
        <w:rPr>
          <w:rFonts w:ascii="Times New Roman" w:hAnsi="Times New Roman" w:cs="Times New Roman"/>
          <w:lang w:val="sr-Cyrl-CS"/>
        </w:rPr>
        <w:t>Председник</w:t>
      </w:r>
      <w:r w:rsidR="00EC77BD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EC77BD">
        <w:rPr>
          <w:rFonts w:ascii="Times New Roman" w:hAnsi="Times New Roman" w:cs="Times New Roman"/>
          <w:spacing w:val="1"/>
          <w:lang w:val="sr-Cyrl-CS"/>
        </w:rPr>
        <w:t>о</w:t>
      </w:r>
      <w:r w:rsidR="00EC77BD">
        <w:rPr>
          <w:rFonts w:ascii="Times New Roman" w:hAnsi="Times New Roman" w:cs="Times New Roman"/>
          <w:lang w:val="sr-Cyrl-CS"/>
        </w:rPr>
        <w:t>пш</w:t>
      </w:r>
      <w:r w:rsidR="00EC77BD">
        <w:rPr>
          <w:rFonts w:ascii="Times New Roman" w:hAnsi="Times New Roman" w:cs="Times New Roman"/>
          <w:spacing w:val="-1"/>
          <w:lang w:val="sr-Cyrl-CS"/>
        </w:rPr>
        <w:t>т</w:t>
      </w:r>
      <w:r w:rsidR="00EC77BD">
        <w:rPr>
          <w:rFonts w:ascii="Times New Roman" w:hAnsi="Times New Roman" w:cs="Times New Roman"/>
          <w:lang w:val="sr-Cyrl-CS"/>
        </w:rPr>
        <w:t>ине</w:t>
      </w:r>
      <w:r w:rsidR="00EC77BD">
        <w:rPr>
          <w:rFonts w:ascii="Times New Roman" w:hAnsi="Times New Roman" w:cs="Times New Roman"/>
          <w:spacing w:val="10"/>
          <w:lang w:val="sr-Cyrl-CS"/>
        </w:rPr>
        <w:t xml:space="preserve"> </w:t>
      </w:r>
      <w:proofErr w:type="spellStart"/>
      <w:r w:rsidR="00EC77BD">
        <w:rPr>
          <w:rFonts w:ascii="Times New Roman" w:hAnsi="Times New Roman" w:cs="Times New Roman"/>
          <w:w w:val="101"/>
          <w:lang w:val="sr-Cyrl-CS"/>
        </w:rPr>
        <w:t>Сента</w:t>
      </w:r>
      <w:proofErr w:type="spellEnd"/>
      <w:r w:rsidR="00EC77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7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донео</w:t>
      </w:r>
      <w:r w:rsidR="00EC77BD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EC7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решење као у </w:t>
      </w:r>
      <w:proofErr w:type="spellStart"/>
      <w:r w:rsidR="00EC7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="00EC7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овог решења</w:t>
      </w:r>
      <w:r w:rsidR="00EC77B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AC6F1D" w:rsidRPr="007F4BDC" w:rsidRDefault="00650A00" w:rsidP="00156396">
      <w:pPr>
        <w:pStyle w:val="normal0"/>
        <w:ind w:right="-6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proofErr w:type="spellStart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онео</w:t>
      </w:r>
      <w:proofErr w:type="spellEnd"/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F4BDC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решење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као у диспозитиву овог реше</w:t>
      </w:r>
      <w:r w:rsidR="000216A5"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њ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7F4BDC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D139DA" w:rsidRPr="007F4BDC" w:rsidRDefault="00D139DA" w:rsidP="00156396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DC2C23" w:rsidRDefault="00D139DA" w:rsidP="00DC2C23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proofErr w:type="spellStart"/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proofErr w:type="spellEnd"/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="00DC2C23">
        <w:rPr>
          <w:rFonts w:ascii="Times New Roman" w:hAnsi="Times New Roman" w:cs="Times New Roman"/>
          <w:spacing w:val="8"/>
          <w:lang/>
        </w:rPr>
        <w:t>с.р.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9D" w:rsidRDefault="00A06E9D" w:rsidP="009F428A">
      <w:r>
        <w:separator/>
      </w:r>
    </w:p>
  </w:endnote>
  <w:endnote w:type="continuationSeparator" w:id="0">
    <w:p w:rsidR="00A06E9D" w:rsidRDefault="00A06E9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9D" w:rsidRDefault="00A06E9D" w:rsidP="009F428A">
      <w:r>
        <w:separator/>
      </w:r>
    </w:p>
  </w:footnote>
  <w:footnote w:type="continuationSeparator" w:id="0">
    <w:p w:rsidR="00A06E9D" w:rsidRDefault="00A06E9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86DC4"/>
    <w:rsid w:val="000F5012"/>
    <w:rsid w:val="00142A14"/>
    <w:rsid w:val="00156396"/>
    <w:rsid w:val="00190C63"/>
    <w:rsid w:val="001D018E"/>
    <w:rsid w:val="001D17A2"/>
    <w:rsid w:val="001E13F3"/>
    <w:rsid w:val="001F6552"/>
    <w:rsid w:val="00214A94"/>
    <w:rsid w:val="002821CA"/>
    <w:rsid w:val="00292A30"/>
    <w:rsid w:val="002A2BD5"/>
    <w:rsid w:val="002B15A5"/>
    <w:rsid w:val="00306F68"/>
    <w:rsid w:val="003206CF"/>
    <w:rsid w:val="00321CB1"/>
    <w:rsid w:val="00323C95"/>
    <w:rsid w:val="003A5F53"/>
    <w:rsid w:val="00433BAC"/>
    <w:rsid w:val="0048208E"/>
    <w:rsid w:val="004E2CCD"/>
    <w:rsid w:val="004F28D9"/>
    <w:rsid w:val="00514D8A"/>
    <w:rsid w:val="00555B42"/>
    <w:rsid w:val="005E7357"/>
    <w:rsid w:val="00607519"/>
    <w:rsid w:val="00610951"/>
    <w:rsid w:val="0064363D"/>
    <w:rsid w:val="00650A00"/>
    <w:rsid w:val="006A5C73"/>
    <w:rsid w:val="006F4C0A"/>
    <w:rsid w:val="007203C8"/>
    <w:rsid w:val="00777866"/>
    <w:rsid w:val="00781F19"/>
    <w:rsid w:val="00785940"/>
    <w:rsid w:val="007A41BF"/>
    <w:rsid w:val="007F4BDC"/>
    <w:rsid w:val="0080395E"/>
    <w:rsid w:val="008D0AB4"/>
    <w:rsid w:val="00942FB5"/>
    <w:rsid w:val="009E632A"/>
    <w:rsid w:val="009F428A"/>
    <w:rsid w:val="009F5067"/>
    <w:rsid w:val="009F5E66"/>
    <w:rsid w:val="00A014A1"/>
    <w:rsid w:val="00A06E9D"/>
    <w:rsid w:val="00A334EF"/>
    <w:rsid w:val="00A34F2D"/>
    <w:rsid w:val="00A5355E"/>
    <w:rsid w:val="00A72057"/>
    <w:rsid w:val="00AB46B0"/>
    <w:rsid w:val="00AC6F1D"/>
    <w:rsid w:val="00AF17E3"/>
    <w:rsid w:val="00B95F0F"/>
    <w:rsid w:val="00BD5A2D"/>
    <w:rsid w:val="00C205AB"/>
    <w:rsid w:val="00C53293"/>
    <w:rsid w:val="00CB747E"/>
    <w:rsid w:val="00CC18AB"/>
    <w:rsid w:val="00D03FD6"/>
    <w:rsid w:val="00D139DA"/>
    <w:rsid w:val="00D1433D"/>
    <w:rsid w:val="00D309D8"/>
    <w:rsid w:val="00D30EF5"/>
    <w:rsid w:val="00D73D47"/>
    <w:rsid w:val="00DB3026"/>
    <w:rsid w:val="00DB681A"/>
    <w:rsid w:val="00DC2C23"/>
    <w:rsid w:val="00DF036A"/>
    <w:rsid w:val="00DF1116"/>
    <w:rsid w:val="00E370BA"/>
    <w:rsid w:val="00E44879"/>
    <w:rsid w:val="00EA3D2B"/>
    <w:rsid w:val="00EB76FC"/>
    <w:rsid w:val="00EB79CD"/>
    <w:rsid w:val="00EC77BD"/>
    <w:rsid w:val="00EE1302"/>
    <w:rsid w:val="00EF2457"/>
    <w:rsid w:val="00F0747F"/>
    <w:rsid w:val="00FA2E2D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4B17C-C17E-46B5-9015-D15808F8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27</cp:revision>
  <dcterms:created xsi:type="dcterms:W3CDTF">2021-06-25T11:21:00Z</dcterms:created>
  <dcterms:modified xsi:type="dcterms:W3CDTF">2022-09-06T07:22:00Z</dcterms:modified>
</cp:coreProperties>
</file>