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CB" w:rsidRDefault="009238CB" w:rsidP="005B3681">
      <w:pPr>
        <w:autoSpaceDE w:val="0"/>
        <w:autoSpaceDN w:val="0"/>
        <w:adjustRightInd w:val="0"/>
        <w:rPr>
          <w:rFonts w:ascii="Arial" w:eastAsiaTheme="minorHAnsi" w:hAnsi="Arial" w:cs="Arial"/>
          <w:color w:val="000000"/>
        </w:rPr>
      </w:pPr>
    </w:p>
    <w:p w:rsidR="006D7477" w:rsidRPr="007E4AAD" w:rsidRDefault="006D7477" w:rsidP="006D7477">
      <w:pPr>
        <w:rPr>
          <w:lang w:val="sr-Cyrl-CS"/>
        </w:rPr>
      </w:pPr>
      <w:r w:rsidRPr="007E4AAD">
        <w:rPr>
          <w:lang w:val="sr-Cyrl-CS"/>
        </w:rPr>
        <w:t>Република Србија</w:t>
      </w:r>
    </w:p>
    <w:p w:rsidR="006D7477" w:rsidRPr="007E4AAD" w:rsidRDefault="006D7477" w:rsidP="006D7477">
      <w:pPr>
        <w:rPr>
          <w:lang w:val="sr-Cyrl-CS"/>
        </w:rPr>
      </w:pPr>
      <w:r w:rsidRPr="007E4AAD">
        <w:rPr>
          <w:lang w:val="sr-Cyrl-CS"/>
        </w:rPr>
        <w:t>Аутономна Покрајина Војводина</w:t>
      </w:r>
    </w:p>
    <w:p w:rsidR="006D7477" w:rsidRPr="007E4AAD" w:rsidRDefault="006D7477" w:rsidP="006D7477">
      <w:pPr>
        <w:tabs>
          <w:tab w:val="right" w:pos="9972"/>
        </w:tabs>
        <w:rPr>
          <w:lang w:val="sr-Cyrl-CS"/>
        </w:rPr>
      </w:pPr>
      <w:r w:rsidRPr="007E4AAD">
        <w:rPr>
          <w:lang w:val="sr-Cyrl-CS"/>
        </w:rPr>
        <w:t>Општина Сента</w:t>
      </w:r>
      <w:r w:rsidRPr="007E4AAD">
        <w:rPr>
          <w:lang w:val="sr-Cyrl-CS"/>
        </w:rPr>
        <w:tab/>
      </w:r>
    </w:p>
    <w:p w:rsidR="006D7477" w:rsidRPr="00CA1A3D" w:rsidRDefault="006D7477" w:rsidP="006D7477">
      <w:pPr>
        <w:rPr>
          <w:lang/>
        </w:rPr>
      </w:pPr>
      <w:r>
        <w:rPr>
          <w:lang w:val="hu-HU"/>
        </w:rPr>
        <w:t>O</w:t>
      </w:r>
      <w:r>
        <w:rPr>
          <w:lang/>
        </w:rPr>
        <w:t>пштинско веће општине Сента</w:t>
      </w:r>
    </w:p>
    <w:p w:rsidR="006D7477" w:rsidRDefault="006D7477" w:rsidP="006D7477">
      <w:pPr>
        <w:rPr>
          <w:lang w:val="sr-Cyrl-CS"/>
        </w:rPr>
      </w:pPr>
      <w:r>
        <w:rPr>
          <w:lang w:val="sr-Cyrl-CS"/>
        </w:rPr>
        <w:t xml:space="preserve">Број: </w:t>
      </w:r>
      <w:r w:rsidRPr="002C38D4">
        <w:rPr>
          <w:lang w:val="sr-Cyrl-CS"/>
        </w:rPr>
        <w:t xml:space="preserve"> </w:t>
      </w:r>
      <w:r>
        <w:rPr>
          <w:lang w:val="sr-Cyrl-CS"/>
        </w:rPr>
        <w:t>66-</w:t>
      </w:r>
      <w:r>
        <w:rPr>
          <w:lang/>
        </w:rPr>
        <w:t xml:space="preserve">  3</w:t>
      </w:r>
      <w:r w:rsidRPr="002C38D4">
        <w:rPr>
          <w:lang w:val="sr-Cyrl-CS"/>
        </w:rPr>
        <w:t xml:space="preserve"> </w:t>
      </w:r>
      <w:r>
        <w:rPr>
          <w:lang w:val="sr-Cyrl-CS"/>
        </w:rPr>
        <w:t xml:space="preserve">/2020 - </w:t>
      </w:r>
      <w:r w:rsidRPr="007E4AAD">
        <w:rPr>
          <w:lang w:val="sr-Cyrl-CS"/>
        </w:rPr>
        <w:t>I</w:t>
      </w:r>
      <w:r>
        <w:t>II</w:t>
      </w:r>
    </w:p>
    <w:p w:rsidR="006D7477" w:rsidRPr="007E4AAD" w:rsidRDefault="006D7477" w:rsidP="006D7477">
      <w:pPr>
        <w:rPr>
          <w:lang w:val="sr-Cyrl-CS"/>
        </w:rPr>
      </w:pPr>
      <w:r>
        <w:rPr>
          <w:lang w:val="sr-Cyrl-CS"/>
        </w:rPr>
        <w:t xml:space="preserve">Датум : </w:t>
      </w:r>
      <w:r>
        <w:rPr>
          <w:lang w:val="hu-HU"/>
        </w:rPr>
        <w:t xml:space="preserve">21. </w:t>
      </w:r>
      <w:r>
        <w:rPr>
          <w:lang/>
        </w:rPr>
        <w:t xml:space="preserve"> 05</w:t>
      </w:r>
      <w:r>
        <w:rPr>
          <w:lang w:val="hu-HU"/>
        </w:rPr>
        <w:t xml:space="preserve"> </w:t>
      </w:r>
      <w:r>
        <w:rPr>
          <w:lang/>
        </w:rPr>
        <w:t>.</w:t>
      </w:r>
      <w:r w:rsidRPr="004332A6">
        <w:rPr>
          <w:lang w:val="sr-Cyrl-CS"/>
        </w:rPr>
        <w:t xml:space="preserve"> </w:t>
      </w:r>
      <w:r w:rsidRPr="007E4AAD">
        <w:rPr>
          <w:lang w:val="sr-Cyrl-CS"/>
        </w:rPr>
        <w:t>20</w:t>
      </w:r>
      <w:r>
        <w:rPr>
          <w:lang w:val="sr-Cyrl-CS"/>
        </w:rPr>
        <w:t>20</w:t>
      </w:r>
      <w:r w:rsidRPr="007E4AAD">
        <w:rPr>
          <w:lang w:val="sr-Cyrl-CS"/>
        </w:rPr>
        <w:t>. године</w:t>
      </w:r>
    </w:p>
    <w:p w:rsidR="006D7477" w:rsidRDefault="006D7477" w:rsidP="006D7477">
      <w:pPr>
        <w:rPr>
          <w:lang w:val="sr-Cyrl-CS"/>
        </w:rPr>
      </w:pPr>
      <w:r w:rsidRPr="007E4AAD">
        <w:rPr>
          <w:lang w:val="sr-Cyrl-CS"/>
        </w:rPr>
        <w:t>С е н т а</w:t>
      </w:r>
    </w:p>
    <w:p w:rsidR="006D7477" w:rsidRDefault="006D7477" w:rsidP="006D7477">
      <w:pPr>
        <w:jc w:val="both"/>
        <w:rPr>
          <w:lang w:val="hu-HU"/>
        </w:rPr>
      </w:pPr>
    </w:p>
    <w:p w:rsidR="006D7477" w:rsidRDefault="006D7477" w:rsidP="006D7477">
      <w:pPr>
        <w:jc w:val="both"/>
        <w:rPr>
          <w:lang w:val="hu-HU"/>
        </w:rPr>
      </w:pPr>
    </w:p>
    <w:p w:rsidR="006D7477" w:rsidRDefault="006D7477" w:rsidP="006D7477">
      <w:pPr>
        <w:jc w:val="both"/>
        <w:rPr>
          <w:lang w:val="sr-Cyrl-CS"/>
        </w:rPr>
      </w:pPr>
      <w:r>
        <w:rPr>
          <w:lang w:val="sr-Cyrl-CS"/>
        </w:rPr>
        <w:t>На основу члана 2.</w:t>
      </w:r>
      <w:r w:rsidRPr="007520C0">
        <w:rPr>
          <w:lang w:val="sr-Cyrl-CS"/>
        </w:rPr>
        <w:t xml:space="preserve"> Одлуке о одобравању и финансирању програма којима се задовољавају потребе и интереси грађана у области спорта у </w:t>
      </w:r>
      <w:r>
        <w:rPr>
          <w:lang w:val="sr-Cyrl-CS"/>
        </w:rPr>
        <w:t>општини Сента (“Службени лист</w:t>
      </w:r>
      <w:r w:rsidRPr="007520C0">
        <w:rPr>
          <w:lang w:val="sr-Cyrl-CS"/>
        </w:rPr>
        <w:t xml:space="preserve"> општине Сента</w:t>
      </w:r>
      <w:r>
        <w:rPr>
          <w:lang w:val="sr-Cyrl-CS"/>
        </w:rPr>
        <w:t xml:space="preserve">“, бр. 5/2017) </w:t>
      </w:r>
      <w:r w:rsidRPr="002C38D4">
        <w:rPr>
          <w:lang w:val="sr-Cyrl-CS"/>
        </w:rPr>
        <w:t>Јавн</w:t>
      </w:r>
      <w:r>
        <w:rPr>
          <w:lang w:val="sr-Cyrl-CS"/>
        </w:rPr>
        <w:t>ог</w:t>
      </w:r>
      <w:r w:rsidRPr="002C38D4">
        <w:rPr>
          <w:lang w:val="sr-Cyrl-CS"/>
        </w:rPr>
        <w:t xml:space="preserve"> </w:t>
      </w:r>
      <w:r>
        <w:rPr>
          <w:lang w:val="sr-Cyrl-CS"/>
        </w:rPr>
        <w:t>обавештења о максималним расположивим износима у буџету општине Сента за финансирање годишњих и финансирање посебних програма за поједине области спорта у 2020. години</w:t>
      </w:r>
      <w:r w:rsidRPr="007520C0">
        <w:rPr>
          <w:lang w:val="sr-Cyrl-CS"/>
        </w:rPr>
        <w:t>,</w:t>
      </w:r>
      <w:r>
        <w:rPr>
          <w:lang w:val="sr-Cyrl-CS"/>
        </w:rPr>
        <w:t xml:space="preserve"> </w:t>
      </w:r>
      <w:r w:rsidRPr="007520C0">
        <w:rPr>
          <w:lang w:val="sr-Cyrl-CS"/>
        </w:rPr>
        <w:t xml:space="preserve">објављеног </w:t>
      </w:r>
      <w:r>
        <w:rPr>
          <w:lang w:val="sr-Cyrl-CS"/>
        </w:rPr>
        <w:t>дана 27</w:t>
      </w:r>
      <w:r w:rsidRPr="007520C0">
        <w:rPr>
          <w:lang w:val="sr-Cyrl-CS"/>
        </w:rPr>
        <w:t>.</w:t>
      </w:r>
      <w:r>
        <w:rPr>
          <w:lang w:val="sr-Cyrl-CS"/>
        </w:rPr>
        <w:t>12</w:t>
      </w:r>
      <w:r w:rsidRPr="007520C0">
        <w:rPr>
          <w:lang w:val="sr-Cyrl-CS"/>
        </w:rPr>
        <w:t>.201</w:t>
      </w:r>
      <w:r>
        <w:rPr>
          <w:lang w:val="sr-Cyrl-CS"/>
        </w:rPr>
        <w:t>9</w:t>
      </w:r>
      <w:r w:rsidRPr="007520C0">
        <w:rPr>
          <w:lang w:val="sr-Cyrl-CS"/>
        </w:rPr>
        <w:t xml:space="preserve">. године и на основу предлога </w:t>
      </w:r>
      <w:r>
        <w:rPr>
          <w:lang w:val="sr-Cyrl-CS"/>
        </w:rPr>
        <w:t>К</w:t>
      </w:r>
      <w:r w:rsidRPr="007520C0">
        <w:rPr>
          <w:lang w:val="sr-Cyrl-CS"/>
        </w:rPr>
        <w:t>омисије за оцену годишњих и посебних програма из области спорта у општини Сента</w:t>
      </w:r>
      <w:r>
        <w:rPr>
          <w:lang w:val="sr-Cyrl-CS"/>
        </w:rPr>
        <w:t xml:space="preserve">, Општинско веће општине Сента , дана  </w:t>
      </w:r>
      <w:r>
        <w:rPr>
          <w:lang/>
        </w:rPr>
        <w:t xml:space="preserve">          </w:t>
      </w:r>
      <w:r>
        <w:rPr>
          <w:lang w:val="hu-HU"/>
        </w:rPr>
        <w:t>маја</w:t>
      </w:r>
      <w:r>
        <w:rPr>
          <w:lang/>
        </w:rPr>
        <w:t xml:space="preserve"> </w:t>
      </w:r>
      <w:r w:rsidRPr="007520C0">
        <w:rPr>
          <w:lang w:val="sr-Cyrl-CS"/>
        </w:rPr>
        <w:t>20</w:t>
      </w:r>
      <w:r>
        <w:rPr>
          <w:lang w:val="sr-Cyrl-CS"/>
        </w:rPr>
        <w:t>20</w:t>
      </w:r>
      <w:r w:rsidRPr="007520C0">
        <w:rPr>
          <w:lang w:val="sr-Cyrl-CS"/>
        </w:rPr>
        <w:t xml:space="preserve">. године доноси </w:t>
      </w:r>
      <w:r>
        <w:rPr>
          <w:lang w:val="sr-Cyrl-CS"/>
        </w:rPr>
        <w:t>следеће</w:t>
      </w:r>
    </w:p>
    <w:p w:rsidR="006D7477" w:rsidRPr="0088112B" w:rsidRDefault="006D7477" w:rsidP="006D7477">
      <w:pPr>
        <w:jc w:val="both"/>
        <w:rPr>
          <w:lang w:val="sr-Cyrl-CS"/>
        </w:rPr>
      </w:pPr>
    </w:p>
    <w:p w:rsidR="006D7477" w:rsidRPr="007520C0" w:rsidRDefault="006D7477" w:rsidP="006D7477">
      <w:pPr>
        <w:rPr>
          <w:lang w:val="sr-Cyrl-CS"/>
        </w:rPr>
      </w:pPr>
      <w:r w:rsidRPr="007520C0">
        <w:rPr>
          <w:b/>
          <w:bCs/>
          <w:lang w:val="sr-Cyrl-CS"/>
        </w:rPr>
        <w:t xml:space="preserve">                                                            Р  Е  Ш  Е  Њ  Е </w:t>
      </w:r>
    </w:p>
    <w:p w:rsidR="006D7477" w:rsidRPr="002C38D4" w:rsidRDefault="006D7477" w:rsidP="006D7477">
      <w:pPr>
        <w:jc w:val="both"/>
        <w:rPr>
          <w:lang w:val="sr-Cyrl-CS"/>
        </w:rPr>
      </w:pPr>
      <w:r w:rsidRPr="00AC76DA">
        <w:rPr>
          <w:b/>
          <w:lang w:val="sr-Cyrl-CS"/>
        </w:rPr>
        <w:t xml:space="preserve"> </w:t>
      </w:r>
      <w:r>
        <w:rPr>
          <w:b/>
          <w:lang/>
        </w:rPr>
        <w:t>A-</w:t>
      </w:r>
      <w:r w:rsidRPr="00AC76DA">
        <w:rPr>
          <w:b/>
        </w:rPr>
        <w:t>I</w:t>
      </w:r>
      <w:r w:rsidRPr="00AC76DA">
        <w:rPr>
          <w:b/>
          <w:lang w:val="sr-Cyrl-CS"/>
        </w:rPr>
        <w:t>.</w:t>
      </w:r>
      <w:r w:rsidRPr="007520C0">
        <w:rPr>
          <w:lang w:val="sr-Cyrl-CS"/>
        </w:rPr>
        <w:t xml:space="preserve"> </w:t>
      </w:r>
      <w:proofErr w:type="gramStart"/>
      <w:r w:rsidRPr="00AC76DA">
        <w:rPr>
          <w:b/>
          <w:u w:val="single"/>
        </w:rPr>
        <w:t>O</w:t>
      </w:r>
      <w:r w:rsidRPr="00AC76DA">
        <w:rPr>
          <w:b/>
          <w:u w:val="single"/>
          <w:lang w:val="sr-Cyrl-CS"/>
        </w:rPr>
        <w:t>добравају се</w:t>
      </w:r>
      <w:r w:rsidRPr="007520C0">
        <w:rPr>
          <w:lang w:val="sr-Cyrl-CS"/>
        </w:rPr>
        <w:t xml:space="preserve"> програми / пројекти којима се из буџета општине Сента за 20</w:t>
      </w:r>
      <w:r>
        <w:rPr>
          <w:lang w:val="sr-Cyrl-CS"/>
        </w:rPr>
        <w:t>20</w:t>
      </w:r>
      <w:r w:rsidRPr="007520C0">
        <w:rPr>
          <w:lang w:val="sr-Cyrl-CS"/>
        </w:rPr>
        <w:t>.</w:t>
      </w:r>
      <w:proofErr w:type="gramEnd"/>
      <w:r w:rsidRPr="007520C0">
        <w:rPr>
          <w:lang w:val="sr-Cyrl-CS"/>
        </w:rPr>
        <w:t xml:space="preserve"> годину</w:t>
      </w:r>
      <w:r>
        <w:rPr>
          <w:rFonts w:ascii="TimesNewRoman" w:hAnsi="TimesNewRoman" w:cs="TimesNewRoman"/>
          <w:sz w:val="23"/>
          <w:szCs w:val="23"/>
          <w:lang w:val="sr-Cyrl-CS"/>
        </w:rPr>
        <w:t xml:space="preserve"> </w:t>
      </w:r>
      <w:r w:rsidRPr="007520C0">
        <w:rPr>
          <w:lang w:val="sr-Cyrl-CS"/>
        </w:rPr>
        <w:t xml:space="preserve">додељују средства за финансирање / суфинансирање програма по </w:t>
      </w:r>
      <w:r w:rsidRPr="002C38D4">
        <w:rPr>
          <w:lang w:val="sr-Cyrl-CS"/>
        </w:rPr>
        <w:t>Јавн</w:t>
      </w:r>
      <w:r>
        <w:rPr>
          <w:lang w:val="sr-Cyrl-CS"/>
        </w:rPr>
        <w:t>ом</w:t>
      </w:r>
      <w:r w:rsidRPr="002C38D4">
        <w:rPr>
          <w:lang w:val="sr-Cyrl-CS"/>
        </w:rPr>
        <w:t xml:space="preserve"> </w:t>
      </w:r>
      <w:r>
        <w:rPr>
          <w:lang w:val="sr-Cyrl-CS"/>
        </w:rPr>
        <w:t>обавештењу о максималним расположивим износима у буџету општине Сента за финансирање годишњих и финансирање посебних програма за поједине области спорта у 2020. години</w:t>
      </w:r>
      <w:r w:rsidRPr="007520C0">
        <w:rPr>
          <w:lang w:val="sr-Cyrl-CS"/>
        </w:rPr>
        <w:t>,</w:t>
      </w:r>
      <w:r w:rsidRPr="00F90098">
        <w:rPr>
          <w:lang w:val="sr-Cyrl-CS"/>
        </w:rPr>
        <w:t xml:space="preserve"> </w:t>
      </w:r>
      <w:r w:rsidRPr="002C38D4">
        <w:rPr>
          <w:lang w:val="sr-Cyrl-CS"/>
        </w:rPr>
        <w:t>б</w:t>
      </w:r>
      <w:r w:rsidRPr="003C5C5E">
        <w:rPr>
          <w:lang w:val="sr-Cyrl-CS"/>
        </w:rPr>
        <w:t xml:space="preserve">рој </w:t>
      </w:r>
      <w:r>
        <w:rPr>
          <w:lang w:val="sr-Cyrl-CS"/>
        </w:rPr>
        <w:t xml:space="preserve">66-14/2019- </w:t>
      </w:r>
      <w:r>
        <w:rPr>
          <w:lang/>
        </w:rPr>
        <w:t>III</w:t>
      </w:r>
      <w:r>
        <w:rPr>
          <w:lang w:val="sr-Cyrl-CS"/>
        </w:rPr>
        <w:t xml:space="preserve"> , који је објављен дана </w:t>
      </w:r>
      <w:r>
        <w:rPr>
          <w:lang/>
        </w:rPr>
        <w:t>27</w:t>
      </w:r>
      <w:r w:rsidRPr="007520C0">
        <w:rPr>
          <w:lang w:val="sr-Cyrl-CS"/>
        </w:rPr>
        <w:t>.</w:t>
      </w:r>
      <w:r>
        <w:rPr>
          <w:lang/>
        </w:rPr>
        <w:t>12</w:t>
      </w:r>
      <w:r w:rsidRPr="007520C0">
        <w:rPr>
          <w:lang w:val="sr-Cyrl-CS"/>
        </w:rPr>
        <w:t>.201</w:t>
      </w:r>
      <w:r>
        <w:rPr>
          <w:lang/>
        </w:rPr>
        <w:t>9</w:t>
      </w:r>
      <w:r w:rsidRPr="007520C0">
        <w:rPr>
          <w:lang w:val="sr-Cyrl-CS"/>
        </w:rPr>
        <w:t xml:space="preserve">. године </w:t>
      </w:r>
      <w:r>
        <w:rPr>
          <w:lang w:val="sr-Cyrl-CS"/>
        </w:rPr>
        <w:t xml:space="preserve">на званичној интернет страници </w:t>
      </w:r>
      <w:r w:rsidRPr="007520C0">
        <w:rPr>
          <w:lang w:val="sr-Cyrl-CS"/>
        </w:rPr>
        <w:t>општине Сента :</w:t>
      </w:r>
    </w:p>
    <w:p w:rsidR="006D7477" w:rsidRPr="007520C0" w:rsidRDefault="006D7477" w:rsidP="006D7477">
      <w:pPr>
        <w:jc w:val="both"/>
        <w:rPr>
          <w:lang w:val="sr-Cyrl-CS"/>
        </w:rPr>
      </w:pPr>
    </w:p>
    <w:p w:rsidR="006D7477" w:rsidRPr="0088112B" w:rsidRDefault="006D7477" w:rsidP="006D7477">
      <w:pPr>
        <w:jc w:val="both"/>
        <w:rPr>
          <w:lang w:val="sr-Cyrl-CS"/>
        </w:rPr>
      </w:pPr>
      <w:r w:rsidRPr="0088112B">
        <w:rPr>
          <w:lang w:val="sr-Cyrl-CS"/>
        </w:rPr>
        <w:t xml:space="preserve">1. Програм / пројекат </w:t>
      </w:r>
      <w:r w:rsidRPr="0088112B">
        <w:rPr>
          <w:b/>
          <w:lang w:val="sr-Cyrl-CS"/>
        </w:rPr>
        <w:t>„</w:t>
      </w:r>
      <w:r>
        <w:rPr>
          <w:b/>
          <w:lang w:val="sr-Cyrl-CS"/>
        </w:rPr>
        <w:t xml:space="preserve">Годишњи програм </w:t>
      </w:r>
      <w:r w:rsidRPr="0088112B">
        <w:rPr>
          <w:b/>
          <w:lang w:val="sr-Cyrl-CS"/>
        </w:rPr>
        <w:t>“</w:t>
      </w:r>
      <w:r w:rsidRPr="0088112B">
        <w:rPr>
          <w:lang w:val="sr-Cyrl-CS"/>
        </w:rPr>
        <w:t xml:space="preserve"> пријаву поднело спортско удружење</w:t>
      </w:r>
      <w:r>
        <w:rPr>
          <w:lang w:val="sr-Cyrl-CS"/>
        </w:rPr>
        <w:t xml:space="preserve">. </w:t>
      </w:r>
      <w:r>
        <w:rPr>
          <w:b/>
          <w:lang/>
        </w:rPr>
        <w:t>Будо клуб</w:t>
      </w:r>
      <w:r w:rsidRPr="0088112B">
        <w:rPr>
          <w:b/>
          <w:lang w:val="sr-Cyrl-CS"/>
        </w:rPr>
        <w:t xml:space="preserve"> Сента</w:t>
      </w:r>
      <w:r>
        <w:rPr>
          <w:b/>
          <w:lang w:val="sr-Cyrl-CS"/>
        </w:rPr>
        <w:t>- под бројем : 15/2020 ;</w:t>
      </w:r>
      <w:r w:rsidRPr="0088112B">
        <w:rPr>
          <w:b/>
          <w:lang w:val="sr-Cyrl-CS"/>
        </w:rPr>
        <w:t xml:space="preserve"> </w:t>
      </w:r>
      <w:r w:rsidRPr="0088112B">
        <w:rPr>
          <w:lang w:val="sr-Cyrl-CS"/>
        </w:rPr>
        <w:t xml:space="preserve">укупан износ одобрених средстава је </w:t>
      </w:r>
      <w:r>
        <w:rPr>
          <w:b/>
          <w:lang w:val="sr-Cyrl-CS"/>
        </w:rPr>
        <w:t xml:space="preserve">1.425.457,80 </w:t>
      </w:r>
      <w:r w:rsidRPr="0088112B">
        <w:rPr>
          <w:lang w:val="sr-Cyrl-CS"/>
        </w:rPr>
        <w:t xml:space="preserve"> динара</w:t>
      </w:r>
    </w:p>
    <w:p w:rsidR="006D7477" w:rsidRPr="0088112B" w:rsidRDefault="006D7477" w:rsidP="006D7477">
      <w:pPr>
        <w:jc w:val="both"/>
        <w:rPr>
          <w:lang w:val="sr-Cyrl-CS"/>
        </w:rPr>
      </w:pPr>
      <w:r w:rsidRPr="0088112B">
        <w:rPr>
          <w:lang w:val="sr-Cyrl-CS"/>
        </w:rPr>
        <w:t xml:space="preserve"> </w:t>
      </w:r>
    </w:p>
    <w:p w:rsidR="006D7477" w:rsidRPr="0088112B" w:rsidRDefault="006D7477" w:rsidP="006D7477">
      <w:pPr>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Pr>
          <w:b/>
          <w:lang w:val="sr-Cyrl-CS"/>
        </w:rPr>
        <w:t xml:space="preserve"> </w:t>
      </w:r>
      <w:r w:rsidRPr="0088112B">
        <w:rPr>
          <w:b/>
          <w:lang w:val="sr-Cyrl-CS"/>
        </w:rPr>
        <w:t>“</w:t>
      </w:r>
      <w:r w:rsidRPr="0088112B">
        <w:rPr>
          <w:lang w:val="sr-Cyrl-CS"/>
        </w:rPr>
        <w:t xml:space="preserve">  пријаву поднело  спортско удружење</w:t>
      </w:r>
      <w:r>
        <w:rPr>
          <w:lang w:val="sr-Cyrl-CS"/>
        </w:rPr>
        <w:t xml:space="preserve"> </w:t>
      </w:r>
      <w:r w:rsidRPr="0088112B">
        <w:rPr>
          <w:b/>
          <w:lang w:val="sr-Cyrl-CS"/>
        </w:rPr>
        <w:t>Рвачки клуб “Сента“- Сента</w:t>
      </w:r>
      <w:r>
        <w:rPr>
          <w:lang w:val="sr-Cyrl-CS"/>
        </w:rPr>
        <w:t xml:space="preserve"> </w:t>
      </w:r>
      <w:r w:rsidRPr="0054061B">
        <w:rPr>
          <w:b/>
          <w:lang w:val="sr-Cyrl-CS"/>
        </w:rPr>
        <w:t xml:space="preserve">под бројем </w:t>
      </w:r>
      <w:r>
        <w:rPr>
          <w:b/>
          <w:lang w:val="sr-Cyrl-CS"/>
        </w:rPr>
        <w:t>16/2020</w:t>
      </w:r>
      <w:r w:rsidRPr="0088112B">
        <w:rPr>
          <w:lang w:val="sr-Cyrl-CS"/>
        </w:rPr>
        <w:t xml:space="preserve"> </w:t>
      </w:r>
      <w:r>
        <w:rPr>
          <w:lang w:val="sr-Cyrl-CS"/>
        </w:rPr>
        <w:t xml:space="preserve">; </w:t>
      </w:r>
      <w:r w:rsidRPr="0088112B">
        <w:rPr>
          <w:lang w:val="sr-Cyrl-CS"/>
        </w:rPr>
        <w:t xml:space="preserve">укупан износ одобрених средстава </w:t>
      </w:r>
      <w:r>
        <w:rPr>
          <w:lang w:val="sr-Cyrl-CS"/>
        </w:rPr>
        <w:t xml:space="preserve">је </w:t>
      </w:r>
      <w:r>
        <w:rPr>
          <w:b/>
        </w:rPr>
        <w:t>1</w:t>
      </w:r>
      <w:r>
        <w:rPr>
          <w:b/>
          <w:lang/>
        </w:rPr>
        <w:t>.597.409, 00</w:t>
      </w:r>
      <w:r>
        <w:rPr>
          <w:b/>
        </w:rPr>
        <w:t xml:space="preserve"> </w:t>
      </w:r>
      <w:r w:rsidRPr="0088112B">
        <w:rPr>
          <w:lang w:val="sr-Cyrl-CS"/>
        </w:rPr>
        <w:t xml:space="preserve"> динара</w:t>
      </w:r>
    </w:p>
    <w:p w:rsidR="006D7477" w:rsidRPr="0088112B" w:rsidRDefault="006D7477" w:rsidP="006D7477">
      <w:pPr>
        <w:ind w:left="420"/>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sidRPr="0088112B">
        <w:rPr>
          <w:lang w:val="sr-Cyrl-CS"/>
        </w:rPr>
        <w:t xml:space="preserve"> пријаву поднело  спортско удружење </w:t>
      </w:r>
      <w:r>
        <w:rPr>
          <w:b/>
          <w:lang w:val="sr-Cyrl-CS"/>
        </w:rPr>
        <w:t xml:space="preserve">Кајакашки-рекреациони клуб „ Тисин цвет „ </w:t>
      </w:r>
      <w:r w:rsidRPr="0088112B">
        <w:rPr>
          <w:b/>
          <w:lang w:val="sr-Cyrl-CS"/>
        </w:rPr>
        <w:t>- Сента</w:t>
      </w:r>
      <w:r w:rsidRPr="0088112B">
        <w:rPr>
          <w:lang w:val="sr-Cyrl-CS"/>
        </w:rPr>
        <w:t xml:space="preserve"> </w:t>
      </w:r>
      <w:r w:rsidRPr="00032D58">
        <w:rPr>
          <w:b/>
          <w:lang w:val="sr-Cyrl-CS"/>
        </w:rPr>
        <w:t>под бројем</w:t>
      </w:r>
      <w:r>
        <w:rPr>
          <w:b/>
          <w:lang w:val="sr-Cyrl-CS"/>
        </w:rPr>
        <w:t xml:space="preserve"> 17/2020 ;</w:t>
      </w:r>
      <w:r>
        <w:rPr>
          <w:lang w:val="sr-Cyrl-CS"/>
        </w:rPr>
        <w:t xml:space="preserve"> </w:t>
      </w:r>
      <w:r w:rsidRPr="0088112B">
        <w:rPr>
          <w:lang w:val="sr-Cyrl-CS"/>
        </w:rPr>
        <w:t xml:space="preserve">укупан износ одобрених средстава </w:t>
      </w:r>
      <w:r>
        <w:rPr>
          <w:lang w:val="sr-Cyrl-CS"/>
        </w:rPr>
        <w:t xml:space="preserve">је </w:t>
      </w:r>
      <w:r>
        <w:rPr>
          <w:b/>
          <w:lang w:val="sr-Cyrl-CS"/>
        </w:rPr>
        <w:t xml:space="preserve">1.918.549, 10 </w:t>
      </w:r>
      <w:r w:rsidRPr="0088112B">
        <w:rPr>
          <w:lang w:val="sr-Cyrl-CS"/>
        </w:rPr>
        <w:t xml:space="preserve"> динара</w:t>
      </w:r>
    </w:p>
    <w:p w:rsidR="006D7477" w:rsidRPr="0088112B" w:rsidRDefault="006D7477" w:rsidP="006D7477">
      <w:pPr>
        <w:pStyle w:val="ListParagrap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sidRPr="0088112B">
        <w:rPr>
          <w:lang w:val="sr-Cyrl-CS"/>
        </w:rPr>
        <w:t xml:space="preserve"> пријаву поднело  спортско удружење  </w:t>
      </w:r>
      <w:r>
        <w:rPr>
          <w:b/>
          <w:lang w:val="sr-Cyrl-CS"/>
        </w:rPr>
        <w:t>Сенћански атлетски клуб</w:t>
      </w:r>
      <w:r w:rsidRPr="00AC76DA">
        <w:rPr>
          <w:b/>
          <w:lang w:val="sr-Cyrl-CS"/>
        </w:rPr>
        <w:t>“ Сента“</w:t>
      </w:r>
      <w:r>
        <w:rPr>
          <w:b/>
          <w:lang w:val="sr-Cyrl-CS"/>
        </w:rPr>
        <w:t xml:space="preserve"> </w:t>
      </w:r>
      <w:r w:rsidRPr="00AC76DA">
        <w:rPr>
          <w:b/>
          <w:lang w:val="sr-Cyrl-CS"/>
        </w:rPr>
        <w:t>-  Сента</w:t>
      </w:r>
      <w:r>
        <w:rPr>
          <w:b/>
          <w:lang w:val="sr-Cyrl-CS"/>
        </w:rPr>
        <w:t xml:space="preserve"> под бројем 19/2020</w:t>
      </w:r>
      <w:r w:rsidRPr="0088112B">
        <w:rPr>
          <w:lang w:val="sr-Cyrl-CS"/>
        </w:rPr>
        <w:t xml:space="preserve">; укупан износ одобрених средстава </w:t>
      </w:r>
      <w:r>
        <w:rPr>
          <w:lang w:val="sr-Cyrl-CS"/>
        </w:rPr>
        <w:t xml:space="preserve">је </w:t>
      </w:r>
      <w:r>
        <w:rPr>
          <w:b/>
          <w:lang w:val="hu-HU"/>
        </w:rPr>
        <w:t>1.</w:t>
      </w:r>
      <w:r>
        <w:rPr>
          <w:b/>
          <w:lang/>
        </w:rPr>
        <w:t>822</w:t>
      </w:r>
      <w:r>
        <w:rPr>
          <w:b/>
          <w:lang w:val="hu-HU"/>
        </w:rPr>
        <w:t>.</w:t>
      </w:r>
      <w:r>
        <w:rPr>
          <w:b/>
          <w:lang/>
        </w:rPr>
        <w:t>575</w:t>
      </w:r>
      <w:r>
        <w:rPr>
          <w:b/>
          <w:lang w:val="hu-HU"/>
        </w:rPr>
        <w:t>,</w:t>
      </w:r>
      <w:r>
        <w:rPr>
          <w:b/>
          <w:lang/>
        </w:rPr>
        <w:t>6</w:t>
      </w:r>
      <w:r>
        <w:rPr>
          <w:b/>
          <w:lang w:val="hu-HU"/>
        </w:rPr>
        <w:t>0</w:t>
      </w:r>
      <w:r w:rsidRPr="0088112B">
        <w:rPr>
          <w:lang w:val="sr-Cyrl-CS"/>
        </w:rPr>
        <w:t xml:space="preserve"> динара</w:t>
      </w:r>
    </w:p>
    <w:p w:rsidR="006D7477" w:rsidRPr="0088112B" w:rsidRDefault="006D7477" w:rsidP="006D7477">
      <w:pPr>
        <w:pStyle w:val="ListParagrap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lastRenderedPageBreak/>
        <w:t>Програм / пројекат „</w:t>
      </w:r>
      <w:r w:rsidRPr="0088112B">
        <w:rPr>
          <w:b/>
          <w:lang w:val="sr-Cyrl-CS"/>
        </w:rPr>
        <w:t>Годишњи програм-“</w:t>
      </w:r>
      <w:r w:rsidRPr="0088112B">
        <w:rPr>
          <w:lang w:val="sr-Cyrl-CS"/>
        </w:rPr>
        <w:t xml:space="preserve"> пријаву поднело  спортско удружење </w:t>
      </w:r>
      <w:r>
        <w:rPr>
          <w:b/>
          <w:lang w:val="sr-Cyrl-CS"/>
        </w:rPr>
        <w:t>Пливачки клуб</w:t>
      </w:r>
      <w:r w:rsidRPr="00AC76DA">
        <w:rPr>
          <w:b/>
          <w:lang w:val="sr-Cyrl-CS"/>
        </w:rPr>
        <w:t xml:space="preserve"> Сента</w:t>
      </w:r>
      <w:r>
        <w:rPr>
          <w:b/>
          <w:lang w:val="sr-Cyrl-CS"/>
        </w:rPr>
        <w:t xml:space="preserve"> под бројем 20/2020 ;</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val="sr-Cyrl-CS"/>
        </w:rPr>
        <w:t>1.</w:t>
      </w:r>
      <w:r>
        <w:rPr>
          <w:b/>
          <w:lang w:val="hu-HU"/>
        </w:rPr>
        <w:t>458</w:t>
      </w:r>
      <w:r>
        <w:rPr>
          <w:b/>
          <w:lang w:val="sr-Cyrl-CS"/>
        </w:rPr>
        <w:t>.</w:t>
      </w:r>
      <w:r>
        <w:rPr>
          <w:b/>
          <w:lang/>
        </w:rPr>
        <w:t>667</w:t>
      </w:r>
      <w:r>
        <w:rPr>
          <w:b/>
          <w:lang w:val="sr-Cyrl-CS"/>
        </w:rPr>
        <w:t>,</w:t>
      </w:r>
      <w:r>
        <w:rPr>
          <w:b/>
          <w:lang/>
        </w:rPr>
        <w:t>5</w:t>
      </w:r>
      <w:r>
        <w:rPr>
          <w:b/>
          <w:lang w:val="sr-Cyrl-CS"/>
        </w:rPr>
        <w:t xml:space="preserve">0 </w:t>
      </w:r>
      <w:r w:rsidRPr="0088112B">
        <w:rPr>
          <w:lang w:val="sr-Cyrl-CS"/>
        </w:rPr>
        <w:t xml:space="preserve"> динара</w:t>
      </w:r>
    </w:p>
    <w:p w:rsidR="006D7477" w:rsidRPr="0088112B" w:rsidRDefault="006D7477" w:rsidP="006D7477">
      <w:pPr>
        <w:pStyle w:val="ListParagraph"/>
        <w:rPr>
          <w:lang w:val="sr-Cyrl-CS"/>
        </w:rPr>
      </w:pPr>
    </w:p>
    <w:p w:rsidR="006D7477" w:rsidRPr="00256C14"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Pr>
          <w:b/>
          <w:lang w:val="sr-Cyrl-CS"/>
        </w:rPr>
        <w:t xml:space="preserve"> </w:t>
      </w:r>
      <w:r w:rsidRPr="0088112B">
        <w:rPr>
          <w:b/>
          <w:lang w:val="sr-Cyrl-CS"/>
        </w:rPr>
        <w:t>“</w:t>
      </w:r>
      <w:r w:rsidRPr="0088112B">
        <w:rPr>
          <w:lang w:val="sr-Cyrl-CS"/>
        </w:rPr>
        <w:t xml:space="preserve"> пријаву поднело  спортско удружење </w:t>
      </w:r>
      <w:r w:rsidRPr="00AC76DA">
        <w:rPr>
          <w:b/>
          <w:lang w:val="sr-Cyrl-CS"/>
        </w:rPr>
        <w:t xml:space="preserve">Фудбалски клуб “Сента“ </w:t>
      </w:r>
      <w:r>
        <w:rPr>
          <w:b/>
          <w:lang w:val="sr-Cyrl-CS"/>
        </w:rPr>
        <w:t>под бројем : 21/2020</w:t>
      </w:r>
      <w:r w:rsidRPr="00AC76DA">
        <w:rPr>
          <w:lang w:val="sr-Cyrl-CS"/>
        </w:rPr>
        <w:t xml:space="preserve"> </w:t>
      </w:r>
      <w:r w:rsidRPr="0088112B">
        <w:rPr>
          <w:lang w:val="sr-Cyrl-CS"/>
        </w:rPr>
        <w:t>;</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rPr>
        <w:t>1.283</w:t>
      </w:r>
      <w:r w:rsidRPr="00256C14">
        <w:rPr>
          <w:b/>
          <w:lang/>
        </w:rPr>
        <w:t>.</w:t>
      </w:r>
      <w:r>
        <w:rPr>
          <w:b/>
          <w:lang/>
        </w:rPr>
        <w:t>950,00</w:t>
      </w:r>
      <w:r w:rsidRPr="00256C14">
        <w:rPr>
          <w:b/>
          <w:lang/>
        </w:rPr>
        <w:t xml:space="preserve"> </w:t>
      </w:r>
      <w:r w:rsidRPr="00256C14">
        <w:rPr>
          <w:lang w:val="sr-Cyrl-CS"/>
        </w:rPr>
        <w:t xml:space="preserve"> динара</w:t>
      </w:r>
    </w:p>
    <w:p w:rsidR="006D7477" w:rsidRPr="0088112B" w:rsidRDefault="006D7477" w:rsidP="006D7477">
      <w:pPr>
        <w:pStyle w:val="ListParagrap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Pr>
          <w:b/>
          <w:lang w:val="sr-Cyrl-CS"/>
        </w:rPr>
        <w:t xml:space="preserve">Годишњи програм </w:t>
      </w:r>
      <w:r w:rsidRPr="0088112B">
        <w:rPr>
          <w:b/>
          <w:lang w:val="sr-Cyrl-CS"/>
        </w:rPr>
        <w:t>“</w:t>
      </w:r>
      <w:r w:rsidRPr="0088112B">
        <w:rPr>
          <w:lang w:val="sr-Cyrl-CS"/>
        </w:rPr>
        <w:t xml:space="preserve"> пријаву поднело  спортско удружење </w:t>
      </w:r>
      <w:r>
        <w:rPr>
          <w:b/>
          <w:lang w:val="sr-Cyrl-CS"/>
        </w:rPr>
        <w:t>Рукометни клуб</w:t>
      </w:r>
      <w:r w:rsidRPr="0088112B">
        <w:rPr>
          <w:b/>
          <w:lang w:val="sr-Cyrl-CS"/>
        </w:rPr>
        <w:t xml:space="preserve"> “Сента“</w:t>
      </w:r>
      <w:r>
        <w:rPr>
          <w:b/>
          <w:lang w:val="sr-Cyrl-CS"/>
        </w:rPr>
        <w:t xml:space="preserve"> под бројем : 22/2020 </w:t>
      </w:r>
      <w:r w:rsidRPr="0088112B">
        <w:rPr>
          <w:lang w:val="sr-Cyrl-CS"/>
        </w:rPr>
        <w:t>;</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val="sr-Cyrl-CS"/>
        </w:rPr>
        <w:t xml:space="preserve">901.515,00 </w:t>
      </w:r>
      <w:r w:rsidRPr="0088112B">
        <w:rPr>
          <w:lang w:val="sr-Cyrl-CS"/>
        </w:rPr>
        <w:t>динара</w:t>
      </w:r>
    </w:p>
    <w:p w:rsidR="006D7477" w:rsidRPr="0088112B" w:rsidRDefault="006D7477" w:rsidP="006D7477">
      <w:pPr>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Pr>
          <w:b/>
          <w:lang w:val="sr-Cyrl-CS"/>
        </w:rPr>
        <w:t xml:space="preserve"> </w:t>
      </w:r>
      <w:r w:rsidRPr="0088112B">
        <w:rPr>
          <w:b/>
          <w:lang w:val="sr-Cyrl-CS"/>
        </w:rPr>
        <w:t>“</w:t>
      </w:r>
      <w:r w:rsidRPr="0088112B">
        <w:rPr>
          <w:lang w:val="sr-Cyrl-CS"/>
        </w:rPr>
        <w:t xml:space="preserve"> пријаву поднело  спортско удружење </w:t>
      </w:r>
      <w:r>
        <w:rPr>
          <w:b/>
          <w:lang w:val="sr-Cyrl-CS"/>
        </w:rPr>
        <w:t xml:space="preserve">Ватерполо клуб  Сента под бројем : 23/2020 </w:t>
      </w:r>
      <w:r w:rsidRPr="0088112B">
        <w:rPr>
          <w:lang w:val="sr-Cyrl-CS"/>
        </w:rPr>
        <w:t>;</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val="sr-Cyrl-CS"/>
        </w:rPr>
        <w:t xml:space="preserve">1.057.115,00 </w:t>
      </w:r>
      <w:r w:rsidRPr="0088112B">
        <w:rPr>
          <w:lang w:val="sr-Cyrl-CS"/>
        </w:rPr>
        <w:t>динара</w:t>
      </w:r>
    </w:p>
    <w:p w:rsidR="006D7477" w:rsidRPr="0088112B" w:rsidRDefault="006D7477" w:rsidP="006D7477">
      <w:pPr>
        <w:pStyle w:val="ListParagrap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Pr>
          <w:b/>
          <w:lang w:val="sr-Cyrl-CS"/>
        </w:rPr>
        <w:t xml:space="preserve">Годишњи програм </w:t>
      </w:r>
      <w:r w:rsidRPr="0088112B">
        <w:rPr>
          <w:b/>
          <w:lang w:val="sr-Cyrl-CS"/>
        </w:rPr>
        <w:t>“</w:t>
      </w:r>
      <w:r w:rsidRPr="0088112B">
        <w:rPr>
          <w:lang w:val="sr-Cyrl-CS"/>
        </w:rPr>
        <w:t xml:space="preserve"> пријаву поднело  спортско удружење </w:t>
      </w:r>
      <w:r>
        <w:rPr>
          <w:b/>
          <w:lang w:val="sr-Cyrl-CS"/>
        </w:rPr>
        <w:t>Шаховски клуб</w:t>
      </w:r>
      <w:r w:rsidRPr="0088112B">
        <w:rPr>
          <w:b/>
          <w:lang w:val="sr-Cyrl-CS"/>
        </w:rPr>
        <w:t xml:space="preserve"> “Сента“</w:t>
      </w:r>
      <w:r>
        <w:rPr>
          <w:lang w:val="sr-Cyrl-CS"/>
        </w:rPr>
        <w:t xml:space="preserve"> </w:t>
      </w:r>
      <w:r w:rsidRPr="00387BC2">
        <w:rPr>
          <w:b/>
          <w:lang w:val="sr-Cyrl-CS"/>
        </w:rPr>
        <w:t>под бројем</w:t>
      </w:r>
      <w:r>
        <w:rPr>
          <w:b/>
          <w:lang w:val="sr-Cyrl-CS"/>
        </w:rPr>
        <w:t>:</w:t>
      </w:r>
      <w:r>
        <w:rPr>
          <w:lang w:val="sr-Cyrl-CS"/>
        </w:rPr>
        <w:t xml:space="preserve"> </w:t>
      </w:r>
      <w:r>
        <w:rPr>
          <w:b/>
          <w:lang w:val="sr-Cyrl-CS"/>
        </w:rPr>
        <w:t>1</w:t>
      </w:r>
      <w:r w:rsidRPr="00387BC2">
        <w:rPr>
          <w:b/>
          <w:lang w:val="sr-Cyrl-CS"/>
        </w:rPr>
        <w:t>/20</w:t>
      </w:r>
      <w:r>
        <w:rPr>
          <w:b/>
          <w:lang w:val="sr-Cyrl-CS"/>
        </w:rPr>
        <w:t>20</w:t>
      </w:r>
      <w:r>
        <w:rPr>
          <w:lang w:val="sr-Cyrl-CS"/>
        </w:rPr>
        <w:t xml:space="preserve"> ;</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val="sr-Cyrl-CS"/>
        </w:rPr>
        <w:t xml:space="preserve">829.680,00 </w:t>
      </w:r>
      <w:r w:rsidRPr="0088112B">
        <w:rPr>
          <w:lang w:val="sr-Cyrl-CS"/>
        </w:rPr>
        <w:t xml:space="preserve"> динара</w:t>
      </w:r>
    </w:p>
    <w:p w:rsidR="006D7477" w:rsidRPr="0088112B" w:rsidRDefault="006D7477" w:rsidP="006D7477">
      <w:pPr>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sidRPr="0088112B">
        <w:rPr>
          <w:lang w:val="sr-Cyrl-CS"/>
        </w:rPr>
        <w:t xml:space="preserve"> пријаву поднело  спортско удружење </w:t>
      </w:r>
      <w:r>
        <w:rPr>
          <w:b/>
          <w:lang w:val="sr-Cyrl-CS"/>
        </w:rPr>
        <w:t xml:space="preserve">Стонотениски клуб </w:t>
      </w:r>
      <w:r w:rsidRPr="0088112B">
        <w:rPr>
          <w:b/>
          <w:lang w:val="sr-Cyrl-CS"/>
        </w:rPr>
        <w:t xml:space="preserve"> Сента</w:t>
      </w:r>
      <w:r>
        <w:rPr>
          <w:b/>
          <w:lang w:val="sr-Cyrl-CS"/>
        </w:rPr>
        <w:t>-</w:t>
      </w:r>
      <w:r>
        <w:rPr>
          <w:lang w:val="sr-Cyrl-CS"/>
        </w:rPr>
        <w:t xml:space="preserve"> </w:t>
      </w:r>
      <w:r>
        <w:rPr>
          <w:b/>
          <w:lang w:val="sr-Cyrl-CS"/>
        </w:rPr>
        <w:t>под бројем: 24/2020 ;</w:t>
      </w:r>
      <w:r>
        <w:rPr>
          <w:lang w:val="sr-Cyrl-CS"/>
        </w:rPr>
        <w:t xml:space="preserve"> </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val="sr-Cyrl-CS"/>
        </w:rPr>
        <w:t>1.625.003,00</w:t>
      </w:r>
      <w:r w:rsidRPr="0088112B">
        <w:rPr>
          <w:b/>
          <w:lang w:val="sr-Cyrl-CS"/>
        </w:rPr>
        <w:t xml:space="preserve"> </w:t>
      </w:r>
      <w:r w:rsidRPr="0088112B">
        <w:rPr>
          <w:lang w:val="sr-Cyrl-CS"/>
        </w:rPr>
        <w:t>динара</w:t>
      </w:r>
    </w:p>
    <w:p w:rsidR="006D7477" w:rsidRPr="0088112B" w:rsidRDefault="006D7477" w:rsidP="006D7477">
      <w:pPr>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Pr>
          <w:b/>
          <w:lang w:val="sr-Cyrl-CS"/>
        </w:rPr>
        <w:t xml:space="preserve"> </w:t>
      </w:r>
      <w:r w:rsidRPr="0088112B">
        <w:rPr>
          <w:b/>
          <w:lang w:val="sr-Cyrl-CS"/>
        </w:rPr>
        <w:t>“</w:t>
      </w:r>
      <w:r w:rsidRPr="0088112B">
        <w:rPr>
          <w:lang w:val="sr-Cyrl-CS"/>
        </w:rPr>
        <w:t xml:space="preserve"> пријаву поднело  спортско удружење </w:t>
      </w:r>
      <w:r w:rsidRPr="00AC76DA">
        <w:rPr>
          <w:b/>
          <w:lang w:val="sr-Cyrl-CS"/>
        </w:rPr>
        <w:t>Фудбалски клуб „Торњош“- Торњош</w:t>
      </w:r>
      <w:r>
        <w:rPr>
          <w:b/>
          <w:lang w:val="sr-Cyrl-CS"/>
        </w:rPr>
        <w:t xml:space="preserve"> под бројем : 2/2020 </w:t>
      </w:r>
      <w:r w:rsidRPr="0088112B">
        <w:rPr>
          <w:lang w:val="sr-Cyrl-CS"/>
        </w:rPr>
        <w:t>;</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rPr>
        <w:t>306.987,50</w:t>
      </w:r>
      <w:r w:rsidRPr="0088112B">
        <w:rPr>
          <w:lang w:val="sr-Cyrl-CS"/>
        </w:rPr>
        <w:t xml:space="preserve"> динара</w:t>
      </w:r>
    </w:p>
    <w:p w:rsidR="006D7477" w:rsidRPr="0088112B" w:rsidRDefault="006D7477" w:rsidP="006D7477">
      <w:pPr>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sidRPr="0088112B">
        <w:rPr>
          <w:lang w:val="sr-Cyrl-CS"/>
        </w:rPr>
        <w:t xml:space="preserve"> пријаву поднело  спортско удружење</w:t>
      </w:r>
      <w:r>
        <w:rPr>
          <w:b/>
          <w:lang w:val="sr-Cyrl-CS"/>
        </w:rPr>
        <w:t xml:space="preserve"> Кошаркашки клуб </w:t>
      </w:r>
      <w:r w:rsidRPr="0088112B">
        <w:rPr>
          <w:b/>
          <w:lang w:val="sr-Cyrl-CS"/>
        </w:rPr>
        <w:t>“</w:t>
      </w:r>
      <w:r>
        <w:rPr>
          <w:b/>
          <w:lang w:val="sr-Cyrl-CS"/>
        </w:rPr>
        <w:t xml:space="preserve"> Сента </w:t>
      </w:r>
      <w:r w:rsidRPr="0088112B">
        <w:rPr>
          <w:b/>
          <w:lang w:val="sr-Cyrl-CS"/>
        </w:rPr>
        <w:t>“- Сента</w:t>
      </w:r>
      <w:r>
        <w:rPr>
          <w:b/>
          <w:lang w:val="sr-Cyrl-CS"/>
        </w:rPr>
        <w:t xml:space="preserve"> под бројем : 8/2020 </w:t>
      </w:r>
      <w:r w:rsidRPr="0088112B">
        <w:rPr>
          <w:lang w:val="sr-Cyrl-CS"/>
        </w:rPr>
        <w:t>;</w:t>
      </w:r>
      <w:r w:rsidRPr="0088112B">
        <w:rPr>
          <w:b/>
          <w:lang w:val="sr-Cyrl-CS"/>
        </w:rPr>
        <w:t xml:space="preserve"> </w:t>
      </w:r>
      <w:r w:rsidRPr="0088112B">
        <w:rPr>
          <w:lang w:val="sr-Cyrl-CS"/>
        </w:rPr>
        <w:t xml:space="preserve">укупан износ одобрених средстава </w:t>
      </w:r>
      <w:r>
        <w:rPr>
          <w:lang w:val="sr-Cyrl-CS"/>
        </w:rPr>
        <w:t xml:space="preserve">је </w:t>
      </w:r>
      <w:r>
        <w:rPr>
          <w:b/>
          <w:lang w:val="sr-Cyrl-CS"/>
        </w:rPr>
        <w:t>440.000,00</w:t>
      </w:r>
      <w:r>
        <w:rPr>
          <w:b/>
          <w:lang/>
        </w:rPr>
        <w:t xml:space="preserve"> </w:t>
      </w:r>
      <w:r w:rsidRPr="0088112B">
        <w:rPr>
          <w:lang w:val="sr-Cyrl-CS"/>
        </w:rPr>
        <w:t xml:space="preserve"> динара</w:t>
      </w:r>
    </w:p>
    <w:p w:rsidR="006D7477" w:rsidRPr="0088112B" w:rsidRDefault="006D7477" w:rsidP="006D7477">
      <w:pPr>
        <w:pStyle w:val="ListParagrap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Pr>
          <w:b/>
          <w:lang w:val="sr-Cyrl-CS"/>
        </w:rPr>
        <w:t>Годишњи програм</w:t>
      </w:r>
      <w:r w:rsidRPr="0088112B">
        <w:rPr>
          <w:b/>
          <w:lang w:val="sr-Cyrl-CS"/>
        </w:rPr>
        <w:t>“</w:t>
      </w:r>
      <w:r w:rsidRPr="0088112B">
        <w:rPr>
          <w:lang w:val="sr-Cyrl-CS"/>
        </w:rPr>
        <w:t xml:space="preserve"> пријаву поднело  спортско удружење </w:t>
      </w:r>
      <w:r>
        <w:rPr>
          <w:b/>
          <w:lang w:val="sr-Cyrl-CS"/>
        </w:rPr>
        <w:t>Куглашки клуб „Сента“</w:t>
      </w:r>
      <w:r w:rsidRPr="0088112B">
        <w:rPr>
          <w:b/>
          <w:lang w:val="sr-Cyrl-CS"/>
        </w:rPr>
        <w:t xml:space="preserve"> </w:t>
      </w:r>
      <w:r w:rsidRPr="0088112B">
        <w:rPr>
          <w:lang w:val="sr-Cyrl-CS"/>
        </w:rPr>
        <w:t xml:space="preserve"> </w:t>
      </w:r>
      <w:r w:rsidRPr="006B2B51">
        <w:rPr>
          <w:b/>
          <w:lang w:val="sr-Cyrl-CS"/>
        </w:rPr>
        <w:t xml:space="preserve">под бројем : </w:t>
      </w:r>
      <w:r>
        <w:rPr>
          <w:b/>
          <w:lang w:val="sr-Cyrl-CS"/>
        </w:rPr>
        <w:t>3</w:t>
      </w:r>
      <w:r w:rsidRPr="006B2B51">
        <w:rPr>
          <w:b/>
          <w:lang w:val="sr-Cyrl-CS"/>
        </w:rPr>
        <w:t>/20</w:t>
      </w:r>
      <w:r>
        <w:rPr>
          <w:b/>
          <w:lang w:val="sr-Cyrl-CS"/>
        </w:rPr>
        <w:t>20</w:t>
      </w:r>
      <w:r w:rsidRPr="0088112B">
        <w:rPr>
          <w:lang w:val="sr-Cyrl-CS"/>
        </w:rPr>
        <w:t>;</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val="sr-Cyrl-CS"/>
        </w:rPr>
        <w:t>780.387,50</w:t>
      </w:r>
      <w:r w:rsidRPr="0088112B">
        <w:rPr>
          <w:lang w:val="sr-Cyrl-CS"/>
        </w:rPr>
        <w:t xml:space="preserve"> динара</w:t>
      </w:r>
    </w:p>
    <w:p w:rsidR="006D7477" w:rsidRPr="0088112B" w:rsidRDefault="006D7477" w:rsidP="006D7477">
      <w:pPr>
        <w:pStyle w:val="ListParagrap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sidRPr="0088112B">
        <w:rPr>
          <w:lang w:val="sr-Cyrl-CS"/>
        </w:rPr>
        <w:t xml:space="preserve"> пријаву поднело  спортско удружење </w:t>
      </w:r>
      <w:r>
        <w:rPr>
          <w:b/>
          <w:lang w:val="sr-Cyrl-CS"/>
        </w:rPr>
        <w:t xml:space="preserve">Рвачки клуб „ Херкулес“ </w:t>
      </w:r>
      <w:r w:rsidRPr="0088112B">
        <w:rPr>
          <w:b/>
          <w:lang w:val="sr-Cyrl-CS"/>
        </w:rPr>
        <w:t xml:space="preserve"> </w:t>
      </w:r>
      <w:r w:rsidRPr="0088112B">
        <w:rPr>
          <w:lang w:val="sr-Cyrl-CS"/>
        </w:rPr>
        <w:t xml:space="preserve"> </w:t>
      </w:r>
      <w:r>
        <w:rPr>
          <w:b/>
          <w:lang w:val="sr-Cyrl-CS"/>
        </w:rPr>
        <w:t xml:space="preserve">под бројем : 4/2020 </w:t>
      </w:r>
      <w:r w:rsidRPr="0088112B">
        <w:rPr>
          <w:lang w:val="sr-Cyrl-CS"/>
        </w:rPr>
        <w:t>;</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val="sr-Cyrl-CS"/>
        </w:rPr>
        <w:t xml:space="preserve">402.968,00  </w:t>
      </w:r>
      <w:r w:rsidRPr="0088112B">
        <w:rPr>
          <w:lang w:val="sr-Cyrl-CS"/>
        </w:rPr>
        <w:t>динара</w:t>
      </w:r>
    </w:p>
    <w:p w:rsidR="006D7477" w:rsidRPr="0088112B" w:rsidRDefault="006D7477" w:rsidP="006D7477">
      <w:pPr>
        <w:ind w:left="420"/>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lastRenderedPageBreak/>
        <w:t>Програм / пројекат „</w:t>
      </w:r>
      <w:r w:rsidRPr="0088112B">
        <w:rPr>
          <w:b/>
          <w:lang w:val="sr-Cyrl-CS"/>
        </w:rPr>
        <w:t>Годишњи програм</w:t>
      </w:r>
      <w:r>
        <w:rPr>
          <w:b/>
          <w:lang w:val="sr-Cyrl-CS"/>
        </w:rPr>
        <w:t xml:space="preserve"> </w:t>
      </w:r>
      <w:r w:rsidRPr="0088112B">
        <w:rPr>
          <w:b/>
          <w:lang w:val="sr-Cyrl-CS"/>
        </w:rPr>
        <w:t>“</w:t>
      </w:r>
      <w:r w:rsidRPr="0088112B">
        <w:rPr>
          <w:lang w:val="sr-Cyrl-CS"/>
        </w:rPr>
        <w:t xml:space="preserve"> пријаву поднело  спортско удружење </w:t>
      </w:r>
      <w:r>
        <w:rPr>
          <w:b/>
          <w:lang w:val="sr-Cyrl-CS"/>
        </w:rPr>
        <w:t xml:space="preserve">Гимнастички клуб „ Линеа“  под бројем 5/2020 </w:t>
      </w:r>
      <w:r w:rsidRPr="0088112B">
        <w:rPr>
          <w:lang w:val="sr-Cyrl-CS"/>
        </w:rPr>
        <w:t>;</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val="sr-Cyrl-CS"/>
        </w:rPr>
        <w:t>243.670,</w:t>
      </w:r>
      <w:r w:rsidRPr="0088112B">
        <w:rPr>
          <w:b/>
          <w:lang w:val="sr-Cyrl-CS"/>
        </w:rPr>
        <w:t xml:space="preserve"> </w:t>
      </w:r>
      <w:r>
        <w:rPr>
          <w:b/>
          <w:lang w:val="sr-Cyrl-CS"/>
        </w:rPr>
        <w:t xml:space="preserve">00 </w:t>
      </w:r>
      <w:r w:rsidRPr="0088112B">
        <w:rPr>
          <w:lang w:val="sr-Cyrl-CS"/>
        </w:rPr>
        <w:t>динара</w:t>
      </w:r>
    </w:p>
    <w:p w:rsidR="006D7477" w:rsidRPr="0088112B" w:rsidRDefault="006D7477" w:rsidP="006D7477">
      <w:pPr>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Pr>
          <w:b/>
          <w:lang w:val="sr-Cyrl-CS"/>
        </w:rPr>
        <w:t xml:space="preserve"> </w:t>
      </w:r>
      <w:r w:rsidRPr="0088112B">
        <w:rPr>
          <w:b/>
          <w:lang w:val="sr-Cyrl-CS"/>
        </w:rPr>
        <w:t>“</w:t>
      </w:r>
      <w:r w:rsidRPr="0088112B">
        <w:rPr>
          <w:lang w:val="sr-Cyrl-CS"/>
        </w:rPr>
        <w:t xml:space="preserve"> пријаву поднело  спортско удружење </w:t>
      </w:r>
      <w:r>
        <w:rPr>
          <w:b/>
          <w:lang w:val="sr-Cyrl-CS"/>
        </w:rPr>
        <w:t>Одбојкашки клуб Сента</w:t>
      </w:r>
      <w:r w:rsidRPr="00AC76DA">
        <w:rPr>
          <w:b/>
          <w:lang w:val="sr-Cyrl-CS"/>
        </w:rPr>
        <w:t xml:space="preserve"> </w:t>
      </w:r>
      <w:r>
        <w:rPr>
          <w:b/>
          <w:lang w:val="sr-Cyrl-CS"/>
        </w:rPr>
        <w:t>под бројем : 7/2020 ;</w:t>
      </w:r>
      <w:r w:rsidRPr="00AC76DA">
        <w:rPr>
          <w:lang w:val="sr-Cyrl-CS"/>
        </w:rPr>
        <w:t xml:space="preserve"> </w:t>
      </w:r>
      <w:r w:rsidRPr="0088112B">
        <w:rPr>
          <w:lang w:val="sr-Cyrl-CS"/>
        </w:rPr>
        <w:t xml:space="preserve">укупан износ одобрених средстава </w:t>
      </w:r>
      <w:r>
        <w:rPr>
          <w:lang w:val="sr-Cyrl-CS"/>
        </w:rPr>
        <w:t xml:space="preserve">је </w:t>
      </w:r>
      <w:r>
        <w:rPr>
          <w:b/>
          <w:lang/>
        </w:rPr>
        <w:t xml:space="preserve">169.443,75 </w:t>
      </w:r>
      <w:r w:rsidRPr="0088112B">
        <w:rPr>
          <w:lang w:val="sr-Cyrl-CS"/>
        </w:rPr>
        <w:t>динара</w:t>
      </w: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Pr>
          <w:b/>
          <w:lang w:val="sr-Cyrl-CS"/>
        </w:rPr>
        <w:t xml:space="preserve"> </w:t>
      </w:r>
      <w:r w:rsidRPr="0088112B">
        <w:rPr>
          <w:b/>
          <w:lang w:val="sr-Cyrl-CS"/>
        </w:rPr>
        <w:t>“</w:t>
      </w:r>
      <w:r w:rsidRPr="0088112B">
        <w:rPr>
          <w:lang w:val="sr-Cyrl-CS"/>
        </w:rPr>
        <w:t xml:space="preserve"> пријаву поднело  спортско удружење </w:t>
      </w:r>
      <w:r>
        <w:rPr>
          <w:b/>
          <w:lang w:val="sr-Cyrl-CS"/>
        </w:rPr>
        <w:t xml:space="preserve">Тениски клуб </w:t>
      </w:r>
      <w:r w:rsidRPr="0088112B">
        <w:rPr>
          <w:b/>
          <w:lang w:val="sr-Cyrl-CS"/>
        </w:rPr>
        <w:t>“</w:t>
      </w:r>
      <w:r>
        <w:rPr>
          <w:b/>
          <w:lang w:val="sr-Cyrl-CS"/>
        </w:rPr>
        <w:t xml:space="preserve">Сента 1309 </w:t>
      </w:r>
      <w:r w:rsidRPr="0088112B">
        <w:rPr>
          <w:b/>
          <w:lang w:val="sr-Cyrl-CS"/>
        </w:rPr>
        <w:t>“</w:t>
      </w:r>
      <w:r>
        <w:rPr>
          <w:b/>
          <w:lang w:val="sr-Cyrl-CS"/>
        </w:rPr>
        <w:t xml:space="preserve"> под бројем : 6/2020 </w:t>
      </w:r>
      <w:r w:rsidRPr="0088112B">
        <w:rPr>
          <w:lang w:val="sr-Cyrl-CS"/>
        </w:rPr>
        <w:t>;</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rPr>
        <w:t xml:space="preserve">470.861,25  </w:t>
      </w:r>
      <w:r w:rsidRPr="0088112B">
        <w:rPr>
          <w:lang w:val="sr-Cyrl-CS"/>
        </w:rPr>
        <w:t>динара</w:t>
      </w:r>
    </w:p>
    <w:p w:rsidR="006D7477" w:rsidRPr="0088112B" w:rsidRDefault="006D7477" w:rsidP="006D7477">
      <w:pPr>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Pr>
          <w:b/>
          <w:lang w:val="sr-Cyrl-CS"/>
        </w:rPr>
        <w:t xml:space="preserve"> </w:t>
      </w:r>
      <w:r w:rsidRPr="0088112B">
        <w:rPr>
          <w:b/>
          <w:lang w:val="sr-Cyrl-CS"/>
        </w:rPr>
        <w:t>“</w:t>
      </w:r>
      <w:r w:rsidRPr="0088112B">
        <w:rPr>
          <w:lang w:val="sr-Cyrl-CS"/>
        </w:rPr>
        <w:t xml:space="preserve"> пријаву поднело  спортско удружење </w:t>
      </w:r>
      <w:r w:rsidRPr="00AC76DA">
        <w:rPr>
          <w:b/>
          <w:lang w:val="sr-Cyrl-CS"/>
        </w:rPr>
        <w:t>Фудбалски клуб “</w:t>
      </w:r>
      <w:r>
        <w:rPr>
          <w:b/>
          <w:lang w:val="sr-Cyrl-CS"/>
        </w:rPr>
        <w:t xml:space="preserve">Кеви </w:t>
      </w:r>
      <w:r w:rsidRPr="00AC76DA">
        <w:rPr>
          <w:b/>
          <w:lang w:val="sr-Cyrl-CS"/>
        </w:rPr>
        <w:t>“</w:t>
      </w:r>
      <w:r>
        <w:rPr>
          <w:b/>
          <w:lang w:val="sr-Cyrl-CS"/>
        </w:rPr>
        <w:t xml:space="preserve">под бројем : 10/2020 </w:t>
      </w:r>
      <w:r w:rsidRPr="0088112B">
        <w:rPr>
          <w:lang w:val="sr-Cyrl-CS"/>
        </w:rPr>
        <w:t xml:space="preserve">укупан износ одобрених средстава </w:t>
      </w:r>
      <w:r>
        <w:rPr>
          <w:lang w:val="sr-Cyrl-CS"/>
        </w:rPr>
        <w:t xml:space="preserve">је </w:t>
      </w:r>
      <w:r>
        <w:rPr>
          <w:b/>
          <w:lang w:val="sr-Cyrl-CS"/>
        </w:rPr>
        <w:t>145.252,50</w:t>
      </w:r>
      <w:r>
        <w:rPr>
          <w:lang w:val="sr-Cyrl-CS"/>
        </w:rPr>
        <w:t xml:space="preserve"> д</w:t>
      </w:r>
      <w:r w:rsidRPr="0088112B">
        <w:rPr>
          <w:lang w:val="sr-Cyrl-CS"/>
        </w:rPr>
        <w:t>инара</w:t>
      </w:r>
    </w:p>
    <w:p w:rsidR="006D7477" w:rsidRPr="0088112B" w:rsidRDefault="006D7477" w:rsidP="006D7477">
      <w:pPr>
        <w:pStyle w:val="ListParagrap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sidRPr="0088112B">
        <w:rPr>
          <w:lang w:val="sr-Cyrl-CS"/>
        </w:rPr>
        <w:t xml:space="preserve"> пријаву поднело  спортско удружење </w:t>
      </w:r>
      <w:r w:rsidRPr="00AC76DA">
        <w:rPr>
          <w:b/>
          <w:lang w:val="sr-Cyrl-CS"/>
        </w:rPr>
        <w:t>Шаховски клуб “Горњи Брег“- Горњи Брег</w:t>
      </w:r>
      <w:r>
        <w:rPr>
          <w:b/>
          <w:lang w:val="sr-Cyrl-CS"/>
        </w:rPr>
        <w:t xml:space="preserve"> под бројем 11/2020 ; </w:t>
      </w:r>
      <w:r w:rsidRPr="0088112B">
        <w:rPr>
          <w:lang w:val="sr-Cyrl-CS"/>
        </w:rPr>
        <w:t xml:space="preserve">укупан износ одобрених средстава </w:t>
      </w:r>
      <w:r>
        <w:rPr>
          <w:lang w:val="sr-Cyrl-CS"/>
        </w:rPr>
        <w:t xml:space="preserve">је </w:t>
      </w:r>
      <w:r>
        <w:rPr>
          <w:b/>
          <w:lang w:val="sr-Cyrl-CS"/>
        </w:rPr>
        <w:t xml:space="preserve">195.252,50 </w:t>
      </w:r>
      <w:r w:rsidRPr="0088112B">
        <w:rPr>
          <w:lang w:val="sr-Cyrl-CS"/>
        </w:rPr>
        <w:t xml:space="preserve"> динара</w:t>
      </w:r>
    </w:p>
    <w:p w:rsidR="006D7477" w:rsidRPr="0088112B" w:rsidRDefault="006D7477" w:rsidP="006D7477">
      <w:pPr>
        <w:ind w:left="420"/>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Pr>
          <w:b/>
          <w:lang w:val="sr-Cyrl-CS"/>
        </w:rPr>
        <w:t>Годишњи програм</w:t>
      </w:r>
      <w:r w:rsidRPr="0088112B">
        <w:rPr>
          <w:b/>
          <w:lang w:val="sr-Cyrl-CS"/>
        </w:rPr>
        <w:t>“</w:t>
      </w:r>
      <w:r w:rsidRPr="0088112B">
        <w:rPr>
          <w:lang w:val="sr-Cyrl-CS"/>
        </w:rPr>
        <w:t xml:space="preserve"> пријаву поднело  спортско удружење </w:t>
      </w:r>
      <w:r>
        <w:rPr>
          <w:b/>
          <w:lang w:val="sr-Cyrl-CS"/>
        </w:rPr>
        <w:t>Шаховски клуб „Раднички „ Торњош под бројем : 9/2020 ;</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val="sr-Cyrl-CS"/>
        </w:rPr>
        <w:t>146.835,00</w:t>
      </w:r>
      <w:r w:rsidRPr="0088112B">
        <w:rPr>
          <w:lang w:val="sr-Cyrl-CS"/>
        </w:rPr>
        <w:t xml:space="preserve"> динара</w:t>
      </w:r>
    </w:p>
    <w:p w:rsidR="006D7477" w:rsidRPr="0088112B" w:rsidRDefault="006D7477" w:rsidP="006D7477">
      <w:pPr>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Pr>
          <w:b/>
          <w:lang w:val="sr-Cyrl-CS"/>
        </w:rPr>
        <w:t xml:space="preserve"> </w:t>
      </w:r>
      <w:r w:rsidRPr="0088112B">
        <w:rPr>
          <w:b/>
          <w:lang w:val="sr-Cyrl-CS"/>
        </w:rPr>
        <w:t>“</w:t>
      </w:r>
      <w:r w:rsidRPr="0088112B">
        <w:rPr>
          <w:lang w:val="sr-Cyrl-CS"/>
        </w:rPr>
        <w:t xml:space="preserve"> пријаву поднело  спортско удружење </w:t>
      </w:r>
      <w:r>
        <w:rPr>
          <w:b/>
          <w:lang w:val="sr-Cyrl-CS"/>
        </w:rPr>
        <w:t xml:space="preserve">Удружење спортских риболоваца Сента  </w:t>
      </w:r>
      <w:r w:rsidRPr="0088112B">
        <w:rPr>
          <w:b/>
          <w:lang w:val="sr-Cyrl-CS"/>
        </w:rPr>
        <w:t>“</w:t>
      </w:r>
      <w:r w:rsidRPr="0088112B">
        <w:rPr>
          <w:lang w:val="sr-Cyrl-CS"/>
        </w:rPr>
        <w:t xml:space="preserve"> </w:t>
      </w:r>
      <w:r>
        <w:rPr>
          <w:b/>
          <w:lang w:val="sr-Cyrl-CS"/>
        </w:rPr>
        <w:t>под бројем : 12/2020</w:t>
      </w:r>
      <w:r w:rsidRPr="0088112B">
        <w:rPr>
          <w:b/>
          <w:lang w:val="sr-Cyrl-CS"/>
        </w:rPr>
        <w:t>,</w:t>
      </w:r>
      <w:r w:rsidRPr="0088112B">
        <w:rPr>
          <w:lang w:val="sr-Cyrl-CS"/>
        </w:rPr>
        <w:t xml:space="preserve"> укупан износ одобрених средстава </w:t>
      </w:r>
      <w:r>
        <w:rPr>
          <w:lang w:val="sr-Cyrl-CS"/>
        </w:rPr>
        <w:t xml:space="preserve">је </w:t>
      </w:r>
      <w:r>
        <w:rPr>
          <w:b/>
          <w:lang/>
        </w:rPr>
        <w:t xml:space="preserve">176.835,00 </w:t>
      </w:r>
      <w:r w:rsidRPr="0088112B">
        <w:rPr>
          <w:lang w:val="sr-Cyrl-CS"/>
        </w:rPr>
        <w:t>динара</w:t>
      </w:r>
    </w:p>
    <w:p w:rsidR="006D7477" w:rsidRPr="0088112B" w:rsidRDefault="006D7477" w:rsidP="006D7477">
      <w:pPr>
        <w:jc w:val="bot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Pr>
          <w:b/>
          <w:lang w:val="sr-Cyrl-CS"/>
        </w:rPr>
        <w:t xml:space="preserve">Годишњи програм </w:t>
      </w:r>
      <w:r w:rsidRPr="0088112B">
        <w:rPr>
          <w:b/>
          <w:lang w:val="sr-Cyrl-CS"/>
        </w:rPr>
        <w:t>“</w:t>
      </w:r>
      <w:r w:rsidRPr="0088112B">
        <w:rPr>
          <w:lang w:val="sr-Cyrl-CS"/>
        </w:rPr>
        <w:t xml:space="preserve"> пријаву поднело  спортско удружење </w:t>
      </w:r>
      <w:r w:rsidRPr="0088112B">
        <w:rPr>
          <w:b/>
          <w:lang w:val="sr-Cyrl-CS"/>
        </w:rPr>
        <w:t xml:space="preserve"> </w:t>
      </w:r>
      <w:r>
        <w:rPr>
          <w:b/>
          <w:lang w:val="sr-Cyrl-CS"/>
        </w:rPr>
        <w:t xml:space="preserve">Боди билдинг клуб </w:t>
      </w:r>
      <w:r w:rsidRPr="0088112B">
        <w:rPr>
          <w:b/>
          <w:lang w:val="sr-Cyrl-CS"/>
        </w:rPr>
        <w:t xml:space="preserve"> “</w:t>
      </w:r>
      <w:r>
        <w:rPr>
          <w:b/>
          <w:lang w:val="sr-Cyrl-CS"/>
        </w:rPr>
        <w:t xml:space="preserve">Титан </w:t>
      </w:r>
      <w:r w:rsidRPr="0088112B">
        <w:rPr>
          <w:b/>
          <w:lang w:val="sr-Cyrl-CS"/>
        </w:rPr>
        <w:t>“</w:t>
      </w:r>
      <w:r w:rsidRPr="0088112B">
        <w:rPr>
          <w:lang w:val="sr-Cyrl-CS"/>
        </w:rPr>
        <w:t xml:space="preserve"> </w:t>
      </w:r>
      <w:r>
        <w:rPr>
          <w:b/>
          <w:lang w:val="sr-Cyrl-CS"/>
        </w:rPr>
        <w:t xml:space="preserve">под бројем : 13/2020 </w:t>
      </w:r>
      <w:r w:rsidRPr="0088112B">
        <w:rPr>
          <w:lang w:val="sr-Cyrl-CS"/>
        </w:rPr>
        <w:t xml:space="preserve"> укупан износ одобрених средстава </w:t>
      </w:r>
      <w:r>
        <w:rPr>
          <w:lang w:val="sr-Cyrl-CS"/>
        </w:rPr>
        <w:t xml:space="preserve">је </w:t>
      </w:r>
      <w:r>
        <w:rPr>
          <w:b/>
          <w:lang w:val="sr-Cyrl-CS"/>
        </w:rPr>
        <w:t xml:space="preserve">187.517,50 </w:t>
      </w:r>
      <w:r w:rsidRPr="0088112B">
        <w:rPr>
          <w:lang w:val="sr-Cyrl-CS"/>
        </w:rPr>
        <w:t xml:space="preserve"> динара</w:t>
      </w:r>
    </w:p>
    <w:p w:rsidR="006D7477" w:rsidRPr="0088112B" w:rsidRDefault="006D7477" w:rsidP="006D7477">
      <w:pPr>
        <w:pStyle w:val="ListParagraph"/>
        <w:rPr>
          <w:lang w:val="sr-Cyrl-CS"/>
        </w:rPr>
      </w:pPr>
    </w:p>
    <w:p w:rsidR="006D7477" w:rsidRPr="0088112B"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Pr>
          <w:b/>
          <w:lang w:val="sr-Cyrl-CS"/>
        </w:rPr>
        <w:t xml:space="preserve"> </w:t>
      </w:r>
      <w:r w:rsidRPr="0088112B">
        <w:rPr>
          <w:b/>
          <w:lang w:val="sr-Cyrl-CS"/>
        </w:rPr>
        <w:t>“</w:t>
      </w:r>
      <w:r w:rsidRPr="0088112B">
        <w:rPr>
          <w:lang w:val="sr-Cyrl-CS"/>
        </w:rPr>
        <w:t xml:space="preserve"> пријаву поднело  спортско удружење </w:t>
      </w:r>
      <w:r w:rsidRPr="0088112B">
        <w:rPr>
          <w:b/>
          <w:lang w:val="sr-Cyrl-CS"/>
        </w:rPr>
        <w:t>Стрељачки клуб „</w:t>
      </w:r>
      <w:r>
        <w:rPr>
          <w:b/>
          <w:lang w:val="sr-Cyrl-CS"/>
        </w:rPr>
        <w:t>Аркус “под бројем : 26/2020</w:t>
      </w:r>
      <w:r w:rsidRPr="0088112B">
        <w:rPr>
          <w:b/>
          <w:lang w:val="sr-Cyrl-CS"/>
        </w:rPr>
        <w:t xml:space="preserve">, </w:t>
      </w:r>
      <w:r w:rsidRPr="0088112B">
        <w:rPr>
          <w:lang w:val="sr-Cyrl-CS"/>
        </w:rPr>
        <w:t xml:space="preserve"> укупан износ одобрених средстава </w:t>
      </w:r>
      <w:r>
        <w:rPr>
          <w:lang w:val="sr-Cyrl-CS"/>
        </w:rPr>
        <w:t xml:space="preserve">је  </w:t>
      </w:r>
      <w:r>
        <w:rPr>
          <w:b/>
          <w:lang w:val="sr-Cyrl-CS"/>
        </w:rPr>
        <w:t xml:space="preserve">30.000,00 </w:t>
      </w:r>
      <w:r w:rsidRPr="0088112B">
        <w:rPr>
          <w:lang w:val="sr-Cyrl-CS"/>
        </w:rPr>
        <w:t>динара</w:t>
      </w:r>
    </w:p>
    <w:p w:rsidR="006D7477" w:rsidRPr="00AC76DA" w:rsidRDefault="006D7477" w:rsidP="006D7477">
      <w:pPr>
        <w:numPr>
          <w:ilvl w:val="0"/>
          <w:numId w:val="21"/>
        </w:numPr>
        <w:spacing w:line="276" w:lineRule="auto"/>
        <w:jc w:val="both"/>
        <w:rPr>
          <w:lang w:val="sr-Cyrl-CS"/>
        </w:rPr>
      </w:pPr>
      <w:r w:rsidRPr="0088112B">
        <w:rPr>
          <w:lang w:val="sr-Cyrl-CS"/>
        </w:rPr>
        <w:t>Програм / пројекат „</w:t>
      </w:r>
      <w:r w:rsidRPr="0088112B">
        <w:rPr>
          <w:b/>
          <w:lang w:val="sr-Cyrl-CS"/>
        </w:rPr>
        <w:t>Годишњи програм</w:t>
      </w:r>
      <w:r>
        <w:rPr>
          <w:b/>
          <w:lang w:val="sr-Cyrl-CS"/>
        </w:rPr>
        <w:t xml:space="preserve"> </w:t>
      </w:r>
      <w:r w:rsidRPr="0088112B">
        <w:rPr>
          <w:b/>
          <w:lang w:val="sr-Cyrl-CS"/>
        </w:rPr>
        <w:t>“</w:t>
      </w:r>
      <w:r w:rsidRPr="0088112B">
        <w:rPr>
          <w:lang w:val="sr-Cyrl-CS"/>
        </w:rPr>
        <w:t xml:space="preserve"> пријаву поднело  спортско удружење </w:t>
      </w:r>
      <w:r>
        <w:rPr>
          <w:b/>
          <w:lang w:val="sr-Cyrl-CS"/>
        </w:rPr>
        <w:t>Спортски савез општине Сента , под бројем 18/2020 ,</w:t>
      </w:r>
      <w:r w:rsidRPr="0088112B">
        <w:rPr>
          <w:lang w:val="sr-Cyrl-CS"/>
        </w:rPr>
        <w:t xml:space="preserve">укупан износ одобрених средстава </w:t>
      </w:r>
      <w:r>
        <w:rPr>
          <w:lang w:val="sr-Cyrl-CS"/>
        </w:rPr>
        <w:t xml:space="preserve">је </w:t>
      </w:r>
      <w:r>
        <w:rPr>
          <w:b/>
          <w:lang w:val="sr-Cyrl-CS"/>
        </w:rPr>
        <w:t xml:space="preserve">8.794.040,00 </w:t>
      </w:r>
      <w:r w:rsidRPr="0088112B">
        <w:rPr>
          <w:lang w:val="sr-Cyrl-CS"/>
        </w:rPr>
        <w:t xml:space="preserve"> </w:t>
      </w:r>
      <w:r w:rsidRPr="00AC76DA">
        <w:rPr>
          <w:lang w:val="sr-Cyrl-CS"/>
        </w:rPr>
        <w:t>динара</w:t>
      </w:r>
    </w:p>
    <w:p w:rsidR="006D7477" w:rsidRPr="00AC76DA" w:rsidRDefault="006D7477" w:rsidP="006D7477">
      <w:pPr>
        <w:ind w:left="420"/>
        <w:jc w:val="both"/>
        <w:rPr>
          <w:lang w:val="sr-Cyrl-CS"/>
        </w:rPr>
      </w:pPr>
    </w:p>
    <w:p w:rsidR="006D7477" w:rsidRPr="00AC76DA" w:rsidRDefault="006D7477" w:rsidP="006D7477">
      <w:pPr>
        <w:numPr>
          <w:ilvl w:val="0"/>
          <w:numId w:val="21"/>
        </w:numPr>
        <w:spacing w:line="276" w:lineRule="auto"/>
        <w:jc w:val="both"/>
        <w:rPr>
          <w:lang w:val="sr-Cyrl-CS"/>
        </w:rPr>
      </w:pPr>
      <w:r w:rsidRPr="00AC76DA">
        <w:rPr>
          <w:lang w:val="sr-Cyrl-CS"/>
        </w:rPr>
        <w:t>Програм / пројекат „</w:t>
      </w:r>
      <w:r w:rsidRPr="00AC76DA">
        <w:rPr>
          <w:b/>
          <w:lang w:val="sr-Cyrl-CS"/>
        </w:rPr>
        <w:t>Годишњи програм</w:t>
      </w:r>
      <w:r>
        <w:rPr>
          <w:b/>
          <w:lang w:val="sr-Cyrl-CS"/>
        </w:rPr>
        <w:t xml:space="preserve"> </w:t>
      </w:r>
      <w:r w:rsidRPr="00AC76DA">
        <w:rPr>
          <w:b/>
          <w:lang w:val="sr-Cyrl-CS"/>
        </w:rPr>
        <w:t>“</w:t>
      </w:r>
      <w:r w:rsidRPr="00AC76DA">
        <w:rPr>
          <w:lang w:val="sr-Cyrl-CS"/>
        </w:rPr>
        <w:t xml:space="preserve"> пријаву поднело  спортско удружење </w:t>
      </w:r>
      <w:r w:rsidRPr="00AC76DA">
        <w:rPr>
          <w:b/>
          <w:lang w:val="sr-Cyrl-CS"/>
        </w:rPr>
        <w:t xml:space="preserve"> Удружење педагога физичког васпитања и спорта општине Сента</w:t>
      </w:r>
      <w:r>
        <w:rPr>
          <w:lang w:val="sr-Cyrl-CS"/>
        </w:rPr>
        <w:t xml:space="preserve"> </w:t>
      </w:r>
      <w:r>
        <w:rPr>
          <w:b/>
          <w:lang w:val="sr-Cyrl-CS"/>
        </w:rPr>
        <w:t>под бројем : 25/2020 ;</w:t>
      </w:r>
      <w:r w:rsidRPr="00AC76DA">
        <w:rPr>
          <w:lang w:val="sr-Cyrl-CS"/>
        </w:rPr>
        <w:t xml:space="preserve"> укупан износ одобрених средстава </w:t>
      </w:r>
      <w:r w:rsidRPr="004332A6">
        <w:rPr>
          <w:lang w:val="sr-Cyrl-CS"/>
        </w:rPr>
        <w:t xml:space="preserve">је </w:t>
      </w:r>
      <w:r>
        <w:rPr>
          <w:b/>
          <w:lang w:val="sr-Cyrl-CS"/>
        </w:rPr>
        <w:t>400.000,00</w:t>
      </w:r>
      <w:r w:rsidRPr="00AC76DA">
        <w:rPr>
          <w:lang w:val="sr-Cyrl-CS"/>
        </w:rPr>
        <w:t xml:space="preserve"> динара</w:t>
      </w:r>
    </w:p>
    <w:p w:rsidR="006D7477" w:rsidRPr="00AC76DA" w:rsidRDefault="006D7477" w:rsidP="006D7477">
      <w:pPr>
        <w:jc w:val="both"/>
        <w:rPr>
          <w:lang w:val="sr-Cyrl-CS"/>
        </w:rPr>
      </w:pPr>
    </w:p>
    <w:p w:rsidR="006D7477" w:rsidRPr="00AC76DA" w:rsidRDefault="006D7477" w:rsidP="006D7477">
      <w:pPr>
        <w:numPr>
          <w:ilvl w:val="0"/>
          <w:numId w:val="21"/>
        </w:numPr>
        <w:spacing w:line="276" w:lineRule="auto"/>
        <w:jc w:val="both"/>
        <w:rPr>
          <w:lang w:val="sr-Cyrl-CS"/>
        </w:rPr>
      </w:pPr>
      <w:r w:rsidRPr="00AC76DA">
        <w:rPr>
          <w:lang w:val="sr-Cyrl-CS"/>
        </w:rPr>
        <w:lastRenderedPageBreak/>
        <w:t>Програм / пројекат „</w:t>
      </w:r>
      <w:r w:rsidRPr="00AC76DA">
        <w:rPr>
          <w:b/>
          <w:lang w:val="sr-Cyrl-CS"/>
        </w:rPr>
        <w:t>Годишњи програм</w:t>
      </w:r>
      <w:r>
        <w:rPr>
          <w:b/>
          <w:lang w:val="sr-Cyrl-CS"/>
        </w:rPr>
        <w:t xml:space="preserve"> </w:t>
      </w:r>
      <w:r w:rsidRPr="00AC76DA">
        <w:rPr>
          <w:b/>
          <w:lang w:val="sr-Cyrl-CS"/>
        </w:rPr>
        <w:t>“</w:t>
      </w:r>
      <w:r w:rsidRPr="00AC76DA">
        <w:rPr>
          <w:lang w:val="sr-Cyrl-CS"/>
        </w:rPr>
        <w:t xml:space="preserve"> пријаву поднело  спортско удружење </w:t>
      </w:r>
      <w:r w:rsidRPr="00AC76DA">
        <w:rPr>
          <w:b/>
          <w:lang w:val="sr-Cyrl-CS"/>
        </w:rPr>
        <w:t xml:space="preserve">Удружење </w:t>
      </w:r>
      <w:r>
        <w:rPr>
          <w:b/>
          <w:lang w:val="sr-Cyrl-CS"/>
        </w:rPr>
        <w:t>Спорт за све</w:t>
      </w:r>
      <w:r w:rsidRPr="00AC76DA">
        <w:rPr>
          <w:b/>
          <w:lang w:val="sr-Cyrl-CS"/>
        </w:rPr>
        <w:t xml:space="preserve"> општине Сента</w:t>
      </w:r>
      <w:r>
        <w:rPr>
          <w:lang w:val="sr-Cyrl-CS"/>
        </w:rPr>
        <w:t xml:space="preserve"> </w:t>
      </w:r>
      <w:r w:rsidRPr="00862FA1">
        <w:rPr>
          <w:b/>
          <w:lang w:val="sr-Cyrl-CS"/>
        </w:rPr>
        <w:t>под бројем</w:t>
      </w:r>
      <w:r>
        <w:rPr>
          <w:lang w:val="sr-Cyrl-CS"/>
        </w:rPr>
        <w:t xml:space="preserve"> : 14/2020 </w:t>
      </w:r>
      <w:r w:rsidRPr="00AC76DA">
        <w:rPr>
          <w:b/>
          <w:lang w:val="sr-Cyrl-CS"/>
        </w:rPr>
        <w:t xml:space="preserve">, </w:t>
      </w:r>
      <w:r w:rsidRPr="00AC76DA">
        <w:rPr>
          <w:lang w:val="sr-Cyrl-CS"/>
        </w:rPr>
        <w:t xml:space="preserve">укупан износ одобрених средстава </w:t>
      </w:r>
      <w:r w:rsidRPr="004332A6">
        <w:rPr>
          <w:lang w:val="sr-Cyrl-CS"/>
        </w:rPr>
        <w:t xml:space="preserve">је </w:t>
      </w:r>
      <w:r>
        <w:rPr>
          <w:b/>
          <w:lang w:val="sr-Cyrl-CS"/>
        </w:rPr>
        <w:t>260.000,</w:t>
      </w:r>
      <w:r w:rsidRPr="00AC76DA">
        <w:rPr>
          <w:b/>
          <w:lang w:val="sr-Cyrl-CS"/>
        </w:rPr>
        <w:t>00</w:t>
      </w:r>
      <w:r w:rsidRPr="00AC76DA">
        <w:rPr>
          <w:lang w:val="sr-Cyrl-CS"/>
        </w:rPr>
        <w:t xml:space="preserve"> динара</w:t>
      </w:r>
    </w:p>
    <w:p w:rsidR="006D7477" w:rsidRPr="00AC76DA" w:rsidRDefault="006D7477" w:rsidP="006D7477">
      <w:pPr>
        <w:ind w:left="420"/>
        <w:jc w:val="both"/>
        <w:rPr>
          <w:lang w:val="sr-Cyrl-CS"/>
        </w:rPr>
      </w:pPr>
    </w:p>
    <w:p w:rsidR="006D7477" w:rsidRPr="00AC76DA" w:rsidRDefault="006D7477" w:rsidP="006D7477">
      <w:pPr>
        <w:numPr>
          <w:ilvl w:val="0"/>
          <w:numId w:val="21"/>
        </w:numPr>
        <w:spacing w:line="276" w:lineRule="auto"/>
        <w:jc w:val="both"/>
        <w:rPr>
          <w:lang w:val="sr-Cyrl-CS"/>
        </w:rPr>
      </w:pPr>
      <w:r w:rsidRPr="00AC76DA">
        <w:rPr>
          <w:lang w:val="sr-Cyrl-CS"/>
        </w:rPr>
        <w:t>Програм / пројекат „</w:t>
      </w:r>
      <w:r w:rsidRPr="00AC76DA">
        <w:rPr>
          <w:b/>
          <w:lang w:val="sr-Cyrl-CS"/>
        </w:rPr>
        <w:t>Годишњи програм“</w:t>
      </w:r>
      <w:r w:rsidRPr="00AC76DA">
        <w:rPr>
          <w:lang w:val="sr-Cyrl-CS"/>
        </w:rPr>
        <w:t xml:space="preserve"> пријаву поднело  спортско удружење </w:t>
      </w:r>
      <w:r w:rsidRPr="0088112B">
        <w:rPr>
          <w:b/>
          <w:lang w:val="sr-Cyrl-CS"/>
        </w:rPr>
        <w:t>Стрељачки клуб „</w:t>
      </w:r>
      <w:r>
        <w:rPr>
          <w:b/>
          <w:lang w:val="sr-Cyrl-CS"/>
        </w:rPr>
        <w:t xml:space="preserve">Сента “ под бројем : 27/2020 </w:t>
      </w:r>
      <w:r w:rsidRPr="00AC76DA">
        <w:rPr>
          <w:lang w:val="sr-Cyrl-CS"/>
        </w:rPr>
        <w:t>;</w:t>
      </w:r>
      <w:r w:rsidRPr="00AC76DA">
        <w:rPr>
          <w:b/>
          <w:lang w:val="sr-Cyrl-CS"/>
        </w:rPr>
        <w:t xml:space="preserve"> </w:t>
      </w:r>
      <w:r w:rsidRPr="00AC76DA">
        <w:rPr>
          <w:lang w:val="sr-Cyrl-CS"/>
        </w:rPr>
        <w:t xml:space="preserve"> укупан износ одобрених средстава </w:t>
      </w:r>
      <w:r w:rsidRPr="004332A6">
        <w:rPr>
          <w:lang w:val="sr-Cyrl-CS"/>
        </w:rPr>
        <w:t xml:space="preserve">је </w:t>
      </w:r>
      <w:r w:rsidRPr="00D11E66">
        <w:rPr>
          <w:b/>
          <w:lang w:val="sr-Cyrl-CS"/>
        </w:rPr>
        <w:t>30</w:t>
      </w:r>
      <w:r>
        <w:rPr>
          <w:b/>
          <w:lang w:val="sr-Cyrl-CS"/>
        </w:rPr>
        <w:t>.00</w:t>
      </w:r>
      <w:r w:rsidRPr="00D11E66">
        <w:rPr>
          <w:b/>
          <w:lang w:val="sr-Cyrl-CS"/>
        </w:rPr>
        <w:t>0</w:t>
      </w:r>
      <w:r>
        <w:rPr>
          <w:b/>
          <w:lang w:val="sr-Cyrl-CS"/>
        </w:rPr>
        <w:t>,00</w:t>
      </w:r>
      <w:r w:rsidRPr="00AC76DA">
        <w:rPr>
          <w:lang w:val="sr-Cyrl-CS"/>
        </w:rPr>
        <w:t xml:space="preserve"> динара</w:t>
      </w:r>
    </w:p>
    <w:p w:rsidR="006D7477" w:rsidRDefault="006D7477" w:rsidP="006D7477">
      <w:pPr>
        <w:pStyle w:val="ListParagraph"/>
        <w:ind w:left="0"/>
        <w:rPr>
          <w:lang w:val="sr-Cyrl-CS"/>
        </w:rPr>
      </w:pPr>
    </w:p>
    <w:p w:rsidR="006D7477" w:rsidRPr="009E301C" w:rsidRDefault="006D7477" w:rsidP="006D7477">
      <w:pPr>
        <w:jc w:val="both"/>
        <w:rPr>
          <w:lang/>
        </w:rPr>
      </w:pPr>
      <w:r>
        <w:rPr>
          <w:b/>
          <w:lang/>
        </w:rPr>
        <w:t xml:space="preserve">II.  </w:t>
      </w:r>
      <w:r w:rsidRPr="009E301C">
        <w:rPr>
          <w:lang/>
        </w:rPr>
        <w:t xml:space="preserve">Табеларни преглед оцене програма из области спорта за </w:t>
      </w:r>
      <w:r>
        <w:rPr>
          <w:lang/>
        </w:rPr>
        <w:t>2020.</w:t>
      </w:r>
      <w:r w:rsidRPr="009E301C">
        <w:rPr>
          <w:lang/>
        </w:rPr>
        <w:t xml:space="preserve"> </w:t>
      </w:r>
      <w:r>
        <w:rPr>
          <w:lang/>
        </w:rPr>
        <w:t>г</w:t>
      </w:r>
      <w:r w:rsidRPr="009E301C">
        <w:rPr>
          <w:lang/>
        </w:rPr>
        <w:t>одину са</w:t>
      </w:r>
      <w:r>
        <w:rPr>
          <w:b/>
          <w:lang/>
        </w:rPr>
        <w:t xml:space="preserve"> </w:t>
      </w:r>
      <w:r w:rsidRPr="009E301C">
        <w:rPr>
          <w:lang/>
        </w:rPr>
        <w:t>одобреним износима за суфинансирање</w:t>
      </w:r>
      <w:r>
        <w:rPr>
          <w:b/>
          <w:lang/>
        </w:rPr>
        <w:t xml:space="preserve"> </w:t>
      </w:r>
      <w:r w:rsidRPr="009E301C">
        <w:rPr>
          <w:lang/>
        </w:rPr>
        <w:t xml:space="preserve">годишњих пропрама спортских организација </w:t>
      </w:r>
      <w:r>
        <w:rPr>
          <w:lang/>
        </w:rPr>
        <w:t>се налази у прилогу овог решења и чини његов саставни део.</w:t>
      </w:r>
    </w:p>
    <w:p w:rsidR="006D7477" w:rsidRPr="00AC76DA" w:rsidRDefault="006D7477" w:rsidP="006D7477">
      <w:pPr>
        <w:jc w:val="both"/>
        <w:rPr>
          <w:lang w:val="sr-Cyrl-CS"/>
        </w:rPr>
      </w:pPr>
    </w:p>
    <w:p w:rsidR="006D7477" w:rsidRPr="00092C44" w:rsidRDefault="006D7477" w:rsidP="006D7477">
      <w:pPr>
        <w:jc w:val="both"/>
        <w:rPr>
          <w:bCs/>
          <w:color w:val="000000"/>
          <w:lang w:val="sr-Cyrl-CS"/>
        </w:rPr>
      </w:pPr>
      <w:r w:rsidRPr="00AC76DA">
        <w:rPr>
          <w:b/>
        </w:rPr>
        <w:t>II</w:t>
      </w:r>
      <w:r>
        <w:rPr>
          <w:b/>
        </w:rPr>
        <w:t>I</w:t>
      </w:r>
      <w:r w:rsidRPr="00AC76DA">
        <w:rPr>
          <w:b/>
          <w:lang w:val="sr-Cyrl-CS"/>
        </w:rPr>
        <w:t>.</w:t>
      </w:r>
      <w:r w:rsidRPr="00AC76DA">
        <w:rPr>
          <w:bCs/>
          <w:color w:val="000000"/>
          <w:lang w:val="sr-Cyrl-CS"/>
        </w:rPr>
        <w:t xml:space="preserve"> Подноси</w:t>
      </w:r>
      <w:r>
        <w:rPr>
          <w:bCs/>
          <w:color w:val="000000"/>
          <w:lang/>
        </w:rPr>
        <w:t>o</w:t>
      </w:r>
      <w:r>
        <w:rPr>
          <w:bCs/>
          <w:color w:val="000000"/>
          <w:lang/>
        </w:rPr>
        <w:t>ци</w:t>
      </w:r>
      <w:r w:rsidRPr="00AC76DA">
        <w:rPr>
          <w:bCs/>
          <w:color w:val="000000"/>
          <w:lang w:val="sr-Cyrl-CS"/>
        </w:rPr>
        <w:t xml:space="preserve"> одобреног програма</w:t>
      </w:r>
      <w:r>
        <w:rPr>
          <w:bCs/>
          <w:color w:val="000000"/>
          <w:lang w:val="sr-Cyrl-CS"/>
        </w:rPr>
        <w:t xml:space="preserve"> </w:t>
      </w:r>
      <w:proofErr w:type="gramStart"/>
      <w:r>
        <w:rPr>
          <w:bCs/>
          <w:color w:val="000000"/>
          <w:lang w:val="sr-Cyrl-CS"/>
        </w:rPr>
        <w:t>су</w:t>
      </w:r>
      <w:r w:rsidRPr="00AC76DA">
        <w:rPr>
          <w:bCs/>
          <w:color w:val="000000"/>
          <w:lang w:val="sr-Cyrl-CS"/>
        </w:rPr>
        <w:t xml:space="preserve">  </w:t>
      </w:r>
      <w:r>
        <w:rPr>
          <w:bCs/>
          <w:color w:val="000000"/>
          <w:lang w:val="sr-Cyrl-CS"/>
        </w:rPr>
        <w:t>у</w:t>
      </w:r>
      <w:proofErr w:type="gramEnd"/>
      <w:r>
        <w:rPr>
          <w:bCs/>
          <w:color w:val="000000"/>
          <w:lang w:val="sr-Cyrl-CS"/>
        </w:rPr>
        <w:t xml:space="preserve"> </w:t>
      </w:r>
      <w:r w:rsidRPr="00AC76DA">
        <w:rPr>
          <w:bCs/>
          <w:color w:val="000000"/>
          <w:lang w:val="sr-Cyrl-CS"/>
        </w:rPr>
        <w:t>обавез</w:t>
      </w:r>
      <w:r>
        <w:rPr>
          <w:bCs/>
          <w:color w:val="000000"/>
          <w:lang w:val="sr-Cyrl-CS"/>
        </w:rPr>
        <w:t>и</w:t>
      </w:r>
      <w:r w:rsidRPr="00AC76DA">
        <w:rPr>
          <w:bCs/>
          <w:color w:val="000000"/>
          <w:lang w:val="sr-Cyrl-CS"/>
        </w:rPr>
        <w:t xml:space="preserve"> да пре закључења уговора о реализ</w:t>
      </w:r>
      <w:r>
        <w:rPr>
          <w:bCs/>
          <w:color w:val="000000"/>
          <w:lang w:val="sr-Cyrl-CS"/>
        </w:rPr>
        <w:t>ацији</w:t>
      </w:r>
      <w:r w:rsidRPr="00AC76DA">
        <w:rPr>
          <w:bCs/>
          <w:color w:val="000000"/>
          <w:lang w:val="sr-Cyrl-CS"/>
        </w:rPr>
        <w:t xml:space="preserve"> програма усклад</w:t>
      </w:r>
      <w:r>
        <w:rPr>
          <w:bCs/>
          <w:color w:val="000000"/>
          <w:lang w:val="sr-Cyrl-CS"/>
        </w:rPr>
        <w:t xml:space="preserve">е </w:t>
      </w:r>
      <w:r w:rsidRPr="00AC76DA">
        <w:rPr>
          <w:bCs/>
          <w:color w:val="000000"/>
          <w:lang w:val="sr-Cyrl-CS"/>
        </w:rPr>
        <w:t>финансијск</w:t>
      </w:r>
      <w:r>
        <w:rPr>
          <w:bCs/>
          <w:color w:val="000000"/>
          <w:lang w:val="sr-Cyrl-CS"/>
        </w:rPr>
        <w:t xml:space="preserve">е </w:t>
      </w:r>
      <w:r w:rsidRPr="00AC76DA">
        <w:rPr>
          <w:bCs/>
          <w:color w:val="000000"/>
          <w:lang w:val="sr-Cyrl-CS"/>
        </w:rPr>
        <w:t xml:space="preserve"> план</w:t>
      </w:r>
      <w:r>
        <w:rPr>
          <w:bCs/>
          <w:color w:val="000000"/>
          <w:lang w:val="sr-Cyrl-CS"/>
        </w:rPr>
        <w:t xml:space="preserve">ове </w:t>
      </w:r>
      <w:r w:rsidRPr="00AC76DA">
        <w:rPr>
          <w:bCs/>
          <w:color w:val="000000"/>
          <w:lang w:val="sr-Cyrl-CS"/>
        </w:rPr>
        <w:t xml:space="preserve"> програма и план</w:t>
      </w:r>
      <w:r>
        <w:rPr>
          <w:bCs/>
          <w:color w:val="000000"/>
          <w:lang w:val="sr-Cyrl-CS"/>
        </w:rPr>
        <w:t>ове</w:t>
      </w:r>
      <w:r w:rsidRPr="00AC76DA">
        <w:rPr>
          <w:bCs/>
          <w:color w:val="000000"/>
          <w:lang w:val="sr-Cyrl-CS"/>
        </w:rPr>
        <w:t xml:space="preserve"> реализације програмских активности са висином додељених средстава и одобреним актив</w:t>
      </w:r>
      <w:r>
        <w:rPr>
          <w:bCs/>
          <w:color w:val="000000"/>
          <w:lang w:val="sr-Cyrl-CS"/>
        </w:rPr>
        <w:t xml:space="preserve">ностима на реализацији програма </w:t>
      </w:r>
      <w:r w:rsidRPr="00AC76DA">
        <w:rPr>
          <w:bCs/>
          <w:color w:val="000000"/>
          <w:lang w:val="sr-Cyrl-CS"/>
        </w:rPr>
        <w:t>односно</w:t>
      </w:r>
      <w:r>
        <w:rPr>
          <w:bCs/>
          <w:color w:val="000000"/>
          <w:lang w:val="sr-Cyrl-CS"/>
        </w:rPr>
        <w:t xml:space="preserve"> да доставе Комисији</w:t>
      </w:r>
      <w:r w:rsidRPr="00AC76DA">
        <w:rPr>
          <w:bCs/>
          <w:color w:val="000000"/>
          <w:lang w:val="sr-Cyrl-CS"/>
        </w:rPr>
        <w:t xml:space="preserve"> измену предложеног програма усаглашен</w:t>
      </w:r>
      <w:r>
        <w:rPr>
          <w:bCs/>
          <w:color w:val="000000"/>
          <w:lang w:val="sr-Cyrl-CS"/>
        </w:rPr>
        <w:t>ог</w:t>
      </w:r>
      <w:r w:rsidRPr="00AC76DA">
        <w:rPr>
          <w:bCs/>
          <w:color w:val="000000"/>
          <w:lang w:val="sr-Cyrl-CS"/>
        </w:rPr>
        <w:t xml:space="preserve"> са висином одобрених средстава</w:t>
      </w:r>
      <w:r>
        <w:rPr>
          <w:bCs/>
          <w:color w:val="000000"/>
          <w:lang w:val="sr-Cyrl-CS"/>
        </w:rPr>
        <w:t xml:space="preserve"> , најкасније до </w:t>
      </w:r>
      <w:r>
        <w:rPr>
          <w:b/>
          <w:bCs/>
          <w:color w:val="000000"/>
          <w:lang w:val="sr-Cyrl-CS"/>
        </w:rPr>
        <w:t>28</w:t>
      </w:r>
      <w:r w:rsidRPr="00D11E66">
        <w:rPr>
          <w:b/>
          <w:bCs/>
          <w:color w:val="000000"/>
          <w:lang w:val="sr-Cyrl-CS"/>
        </w:rPr>
        <w:t xml:space="preserve">. </w:t>
      </w:r>
      <w:r>
        <w:rPr>
          <w:b/>
          <w:bCs/>
          <w:color w:val="000000"/>
          <w:lang w:val="sr-Cyrl-CS"/>
        </w:rPr>
        <w:t>маја</w:t>
      </w:r>
      <w:r>
        <w:rPr>
          <w:bCs/>
          <w:color w:val="000000"/>
          <w:lang w:val="sr-Cyrl-CS"/>
        </w:rPr>
        <w:t xml:space="preserve"> </w:t>
      </w:r>
      <w:r>
        <w:rPr>
          <w:b/>
          <w:bCs/>
          <w:color w:val="000000"/>
          <w:lang w:val="sr-Cyrl-CS"/>
        </w:rPr>
        <w:t>2020</w:t>
      </w:r>
      <w:r>
        <w:rPr>
          <w:bCs/>
          <w:color w:val="000000"/>
          <w:lang w:val="sr-Cyrl-CS"/>
        </w:rPr>
        <w:t>.</w:t>
      </w:r>
      <w:r w:rsidRPr="00AC76DA">
        <w:rPr>
          <w:b/>
          <w:lang w:val="sr-Cyrl-CS"/>
        </w:rPr>
        <w:t xml:space="preserve"> </w:t>
      </w:r>
      <w:r>
        <w:rPr>
          <w:b/>
          <w:lang w:val="sr-Cyrl-CS"/>
        </w:rPr>
        <w:t xml:space="preserve">године стим да процене и измене у реализацији спортских активности у току године због ванредних мера сузбијања коронавируса током 2020. године, а уколико се не поступи по наведеном , губи право на суфинансирање. </w:t>
      </w:r>
    </w:p>
    <w:p w:rsidR="006D7477" w:rsidRDefault="006D7477" w:rsidP="006D7477">
      <w:pPr>
        <w:jc w:val="both"/>
        <w:rPr>
          <w:lang w:val="sr-Cyrl-CS"/>
        </w:rPr>
      </w:pPr>
      <w:r>
        <w:rPr>
          <w:b/>
          <w:lang/>
        </w:rPr>
        <w:t>Б-</w:t>
      </w:r>
      <w:r w:rsidRPr="00412D6D">
        <w:rPr>
          <w:b/>
        </w:rPr>
        <w:t xml:space="preserve"> </w:t>
      </w:r>
      <w:r w:rsidRPr="00AC76DA">
        <w:rPr>
          <w:b/>
        </w:rPr>
        <w:t>I</w:t>
      </w:r>
      <w:r w:rsidRPr="00AC76DA">
        <w:rPr>
          <w:b/>
          <w:lang w:val="sr-Cyrl-CS"/>
        </w:rPr>
        <w:t>.</w:t>
      </w:r>
      <w:r>
        <w:rPr>
          <w:b/>
          <w:lang w:val="sr-Cyrl-CS"/>
        </w:rPr>
        <w:t xml:space="preserve"> </w:t>
      </w:r>
      <w:r>
        <w:rPr>
          <w:lang w:val="sr-Cyrl-CS"/>
        </w:rPr>
        <w:t>Одобравају се бесплатни термини за тренинге и такмичења , као Посебан програм рационалног и наменског коришћења спорских објеката у јавној својини , у Спортској хали у Народној башти у Сенти следећим спортским удружењима:</w:t>
      </w:r>
    </w:p>
    <w:p w:rsidR="006D7477" w:rsidRDefault="006D7477" w:rsidP="006D7477">
      <w:pPr>
        <w:jc w:val="both"/>
        <w:rPr>
          <w:lang w:val="sr-Cyrl-CS"/>
        </w:rPr>
      </w:pPr>
      <w:r>
        <w:rPr>
          <w:lang w:val="sr-Cyrl-CS"/>
        </w:rPr>
        <w:t>- за реализацију редовног годишег програма за:</w:t>
      </w:r>
    </w:p>
    <w:p w:rsidR="006D7477" w:rsidRDefault="006D7477" w:rsidP="006D7477">
      <w:pPr>
        <w:jc w:val="both"/>
        <w:rPr>
          <w:b/>
          <w:lang/>
        </w:rPr>
      </w:pPr>
      <w:r>
        <w:rPr>
          <w:b/>
          <w:lang/>
        </w:rPr>
        <w:t xml:space="preserve">- </w:t>
      </w:r>
      <w:proofErr w:type="spellStart"/>
      <w:r w:rsidRPr="00DB74A8">
        <w:rPr>
          <w:b/>
        </w:rPr>
        <w:t>Кошаркашки</w:t>
      </w:r>
      <w:proofErr w:type="spellEnd"/>
      <w:r w:rsidRPr="00DB74A8">
        <w:rPr>
          <w:b/>
        </w:rPr>
        <w:t xml:space="preserve"> </w:t>
      </w:r>
      <w:proofErr w:type="spellStart"/>
      <w:r w:rsidRPr="00DB74A8">
        <w:rPr>
          <w:b/>
        </w:rPr>
        <w:t>клуб</w:t>
      </w:r>
      <w:proofErr w:type="spellEnd"/>
      <w:r w:rsidRPr="00DB74A8">
        <w:rPr>
          <w:b/>
        </w:rPr>
        <w:t xml:space="preserve"> „</w:t>
      </w:r>
      <w:proofErr w:type="spellStart"/>
      <w:r w:rsidRPr="00DB74A8">
        <w:rPr>
          <w:b/>
        </w:rPr>
        <w:t>Сента</w:t>
      </w:r>
      <w:proofErr w:type="spellEnd"/>
      <w:r w:rsidRPr="00DB74A8">
        <w:rPr>
          <w:b/>
        </w:rPr>
        <w:t xml:space="preserve">“, </w:t>
      </w:r>
      <w:proofErr w:type="spellStart"/>
      <w:r w:rsidRPr="00DB74A8">
        <w:rPr>
          <w:b/>
        </w:rPr>
        <w:t>Рукометни</w:t>
      </w:r>
      <w:proofErr w:type="spellEnd"/>
      <w:r w:rsidRPr="00DB74A8">
        <w:rPr>
          <w:b/>
        </w:rPr>
        <w:t xml:space="preserve"> </w:t>
      </w:r>
      <w:proofErr w:type="spellStart"/>
      <w:r w:rsidRPr="00DB74A8">
        <w:rPr>
          <w:b/>
        </w:rPr>
        <w:t>клуб</w:t>
      </w:r>
      <w:proofErr w:type="spellEnd"/>
      <w:r w:rsidRPr="00DB74A8">
        <w:rPr>
          <w:b/>
        </w:rPr>
        <w:t xml:space="preserve"> “</w:t>
      </w:r>
      <w:proofErr w:type="spellStart"/>
      <w:r w:rsidRPr="00DB74A8">
        <w:rPr>
          <w:b/>
        </w:rPr>
        <w:t>Сента</w:t>
      </w:r>
      <w:proofErr w:type="spellEnd"/>
      <w:r w:rsidRPr="00DB74A8">
        <w:rPr>
          <w:b/>
        </w:rPr>
        <w:t xml:space="preserve">“, </w:t>
      </w:r>
      <w:proofErr w:type="spellStart"/>
      <w:r w:rsidRPr="00DB74A8">
        <w:rPr>
          <w:b/>
        </w:rPr>
        <w:t>Одбојкашки</w:t>
      </w:r>
      <w:proofErr w:type="spellEnd"/>
      <w:r w:rsidRPr="00DB74A8">
        <w:rPr>
          <w:b/>
        </w:rPr>
        <w:t xml:space="preserve"> </w:t>
      </w:r>
      <w:proofErr w:type="spellStart"/>
      <w:r w:rsidRPr="00DB74A8">
        <w:rPr>
          <w:b/>
        </w:rPr>
        <w:t>клуб</w:t>
      </w:r>
      <w:proofErr w:type="spellEnd"/>
      <w:r w:rsidRPr="00DB74A8">
        <w:rPr>
          <w:b/>
        </w:rPr>
        <w:t xml:space="preserve">“ </w:t>
      </w:r>
      <w:proofErr w:type="spellStart"/>
      <w:r w:rsidRPr="00DB74A8">
        <w:rPr>
          <w:b/>
        </w:rPr>
        <w:t>Сента</w:t>
      </w:r>
      <w:proofErr w:type="spellEnd"/>
      <w:r w:rsidRPr="00DB74A8">
        <w:rPr>
          <w:b/>
        </w:rPr>
        <w:t xml:space="preserve">“ </w:t>
      </w:r>
      <w:r>
        <w:rPr>
          <w:b/>
          <w:lang/>
        </w:rPr>
        <w:t>,</w:t>
      </w:r>
      <w:r w:rsidRPr="00DB74A8">
        <w:rPr>
          <w:b/>
        </w:rPr>
        <w:t xml:space="preserve"> </w:t>
      </w:r>
      <w:proofErr w:type="spellStart"/>
      <w:r w:rsidRPr="00DB74A8">
        <w:rPr>
          <w:b/>
        </w:rPr>
        <w:t>Будо</w:t>
      </w:r>
      <w:proofErr w:type="spellEnd"/>
      <w:r w:rsidRPr="00DB74A8">
        <w:rPr>
          <w:b/>
        </w:rPr>
        <w:t xml:space="preserve"> </w:t>
      </w:r>
      <w:proofErr w:type="spellStart"/>
      <w:r w:rsidRPr="00DB74A8">
        <w:rPr>
          <w:b/>
        </w:rPr>
        <w:t>клуб</w:t>
      </w:r>
      <w:proofErr w:type="spellEnd"/>
      <w:r w:rsidRPr="00DB74A8">
        <w:rPr>
          <w:b/>
        </w:rPr>
        <w:t xml:space="preserve"> „</w:t>
      </w:r>
      <w:proofErr w:type="spellStart"/>
      <w:r w:rsidRPr="00DB74A8">
        <w:rPr>
          <w:b/>
        </w:rPr>
        <w:t>Сента</w:t>
      </w:r>
      <w:proofErr w:type="spellEnd"/>
      <w:r w:rsidRPr="00DB74A8">
        <w:rPr>
          <w:b/>
        </w:rPr>
        <w:t xml:space="preserve">“ и </w:t>
      </w:r>
      <w:r>
        <w:rPr>
          <w:b/>
          <w:lang/>
        </w:rPr>
        <w:t>Удружењу</w:t>
      </w:r>
      <w:r w:rsidRPr="00DB74A8">
        <w:rPr>
          <w:b/>
        </w:rPr>
        <w:t xml:space="preserve"> „</w:t>
      </w:r>
      <w:proofErr w:type="spellStart"/>
      <w:r w:rsidRPr="00DB74A8">
        <w:rPr>
          <w:b/>
        </w:rPr>
        <w:t>Спорт</w:t>
      </w:r>
      <w:proofErr w:type="spellEnd"/>
      <w:r w:rsidRPr="00DB74A8">
        <w:rPr>
          <w:b/>
        </w:rPr>
        <w:t xml:space="preserve"> </w:t>
      </w:r>
      <w:proofErr w:type="spellStart"/>
      <w:r w:rsidRPr="00DB74A8">
        <w:rPr>
          <w:b/>
        </w:rPr>
        <w:t>за</w:t>
      </w:r>
      <w:proofErr w:type="spellEnd"/>
      <w:r w:rsidRPr="00DB74A8">
        <w:rPr>
          <w:b/>
        </w:rPr>
        <w:t xml:space="preserve"> </w:t>
      </w:r>
      <w:proofErr w:type="spellStart"/>
      <w:r w:rsidRPr="00DB74A8">
        <w:rPr>
          <w:b/>
        </w:rPr>
        <w:t>све</w:t>
      </w:r>
      <w:proofErr w:type="spellEnd"/>
      <w:r w:rsidRPr="00DB74A8">
        <w:rPr>
          <w:b/>
        </w:rPr>
        <w:t xml:space="preserve"> </w:t>
      </w:r>
      <w:proofErr w:type="spellStart"/>
      <w:r w:rsidRPr="00DB74A8">
        <w:rPr>
          <w:b/>
        </w:rPr>
        <w:t>општине</w:t>
      </w:r>
      <w:proofErr w:type="spellEnd"/>
      <w:r w:rsidRPr="00DB74A8">
        <w:rPr>
          <w:b/>
        </w:rPr>
        <w:t xml:space="preserve"> </w:t>
      </w:r>
      <w:proofErr w:type="spellStart"/>
      <w:r w:rsidRPr="00DB74A8">
        <w:rPr>
          <w:b/>
        </w:rPr>
        <w:t>Сента</w:t>
      </w:r>
      <w:proofErr w:type="spellEnd"/>
      <w:r w:rsidRPr="00DB74A8">
        <w:rPr>
          <w:b/>
        </w:rPr>
        <w:t>“</w:t>
      </w:r>
      <w:r>
        <w:rPr>
          <w:b/>
          <w:lang/>
        </w:rPr>
        <w:t xml:space="preserve"> и</w:t>
      </w:r>
    </w:p>
    <w:p w:rsidR="006D7477" w:rsidRDefault="006D7477" w:rsidP="006D7477">
      <w:pPr>
        <w:jc w:val="both"/>
        <w:rPr>
          <w:lang/>
        </w:rPr>
      </w:pPr>
      <w:r>
        <w:rPr>
          <w:b/>
          <w:lang/>
        </w:rPr>
        <w:t xml:space="preserve">- </w:t>
      </w:r>
      <w:r w:rsidRPr="004E627A">
        <w:rPr>
          <w:lang/>
        </w:rPr>
        <w:t xml:space="preserve">за допунске активности ради услепшне реализације годишњих програма у зимском периоду </w:t>
      </w:r>
      <w:r>
        <w:rPr>
          <w:lang/>
        </w:rPr>
        <w:t>за :</w:t>
      </w:r>
    </w:p>
    <w:p w:rsidR="006D7477" w:rsidRDefault="006D7477" w:rsidP="006D7477">
      <w:pPr>
        <w:jc w:val="both"/>
        <w:rPr>
          <w:b/>
          <w:lang/>
        </w:rPr>
      </w:pPr>
      <w:r w:rsidRPr="004E627A">
        <w:rPr>
          <w:b/>
          <w:lang/>
        </w:rPr>
        <w:t>- Сенћа</w:t>
      </w:r>
      <w:r>
        <w:rPr>
          <w:b/>
          <w:lang/>
        </w:rPr>
        <w:t>н</w:t>
      </w:r>
      <w:r w:rsidRPr="004E627A">
        <w:rPr>
          <w:b/>
          <w:lang/>
        </w:rPr>
        <w:t>ски атлетски клуб и Фудбалски клуб Сента</w:t>
      </w:r>
      <w:r>
        <w:rPr>
          <w:b/>
          <w:lang/>
        </w:rPr>
        <w:t>.</w:t>
      </w:r>
    </w:p>
    <w:p w:rsidR="006D7477" w:rsidRPr="00B5584A" w:rsidRDefault="006D7477" w:rsidP="006D7477">
      <w:pPr>
        <w:jc w:val="both"/>
        <w:rPr>
          <w:b/>
          <w:lang/>
        </w:rPr>
      </w:pPr>
      <w:r>
        <w:rPr>
          <w:b/>
          <w:lang/>
        </w:rPr>
        <w:t xml:space="preserve">II. </w:t>
      </w:r>
      <w:proofErr w:type="spellStart"/>
      <w:proofErr w:type="gramStart"/>
      <w:r w:rsidRPr="00B5584A">
        <w:t>Број</w:t>
      </w:r>
      <w:proofErr w:type="spellEnd"/>
      <w:r w:rsidRPr="00B5584A">
        <w:t xml:space="preserve"> </w:t>
      </w:r>
      <w:proofErr w:type="spellStart"/>
      <w:r w:rsidRPr="00B5584A">
        <w:t>термина</w:t>
      </w:r>
      <w:proofErr w:type="spellEnd"/>
      <w:r w:rsidRPr="00B5584A">
        <w:t xml:space="preserve"> </w:t>
      </w:r>
      <w:proofErr w:type="spellStart"/>
      <w:r w:rsidRPr="00B5584A">
        <w:t>коначно</w:t>
      </w:r>
      <w:proofErr w:type="spellEnd"/>
      <w:r w:rsidRPr="00B5584A">
        <w:t xml:space="preserve"> </w:t>
      </w:r>
      <w:proofErr w:type="spellStart"/>
      <w:r w:rsidRPr="00B5584A">
        <w:t>одређује</w:t>
      </w:r>
      <w:proofErr w:type="spellEnd"/>
      <w:r w:rsidRPr="00B5584A">
        <w:t xml:space="preserve"> </w:t>
      </w:r>
      <w:proofErr w:type="spellStart"/>
      <w:r w:rsidRPr="00B5584A">
        <w:t>председник</w:t>
      </w:r>
      <w:proofErr w:type="spellEnd"/>
      <w:r w:rsidRPr="00B5584A">
        <w:t xml:space="preserve"> </w:t>
      </w:r>
      <w:proofErr w:type="spellStart"/>
      <w:r w:rsidRPr="00B5584A">
        <w:t>општине</w:t>
      </w:r>
      <w:proofErr w:type="spellEnd"/>
      <w:r w:rsidRPr="00B5584A">
        <w:t xml:space="preserve"> </w:t>
      </w:r>
      <w:proofErr w:type="spellStart"/>
      <w:r w:rsidRPr="00B5584A">
        <w:t>Сента</w:t>
      </w:r>
      <w:proofErr w:type="spellEnd"/>
      <w:r w:rsidRPr="00B5584A">
        <w:t xml:space="preserve"> </w:t>
      </w:r>
      <w:proofErr w:type="spellStart"/>
      <w:r w:rsidRPr="00B5584A">
        <w:t>на</w:t>
      </w:r>
      <w:proofErr w:type="spellEnd"/>
      <w:r w:rsidRPr="00B5584A">
        <w:t xml:space="preserve"> </w:t>
      </w:r>
      <w:proofErr w:type="spellStart"/>
      <w:r w:rsidRPr="00B5584A">
        <w:t>предлог</w:t>
      </w:r>
      <w:proofErr w:type="spellEnd"/>
      <w:r w:rsidRPr="00B5584A">
        <w:t xml:space="preserve"> </w:t>
      </w:r>
      <w:proofErr w:type="spellStart"/>
      <w:r w:rsidRPr="00B5584A">
        <w:t>координатора</w:t>
      </w:r>
      <w:proofErr w:type="spellEnd"/>
      <w:r w:rsidRPr="00B5584A">
        <w:t xml:space="preserve"> </w:t>
      </w:r>
      <w:proofErr w:type="spellStart"/>
      <w:r w:rsidRPr="00B5584A">
        <w:t>Спортске</w:t>
      </w:r>
      <w:proofErr w:type="spellEnd"/>
      <w:r w:rsidRPr="00B5584A">
        <w:t xml:space="preserve"> </w:t>
      </w:r>
      <w:proofErr w:type="spellStart"/>
      <w:r w:rsidRPr="00B5584A">
        <w:t>хале</w:t>
      </w:r>
      <w:proofErr w:type="spellEnd"/>
      <w:r w:rsidRPr="00B5584A">
        <w:t xml:space="preserve"> и </w:t>
      </w:r>
      <w:proofErr w:type="spellStart"/>
      <w:r w:rsidRPr="00B5584A">
        <w:t>спортских</w:t>
      </w:r>
      <w:proofErr w:type="spellEnd"/>
      <w:r w:rsidRPr="00B5584A">
        <w:t xml:space="preserve"> </w:t>
      </w:r>
      <w:proofErr w:type="spellStart"/>
      <w:r w:rsidRPr="00B5584A">
        <w:t>организација</w:t>
      </w:r>
      <w:proofErr w:type="spellEnd"/>
      <w:r w:rsidRPr="00B5584A">
        <w:t>.</w:t>
      </w:r>
      <w:proofErr w:type="gramEnd"/>
    </w:p>
    <w:p w:rsidR="006D7477" w:rsidRPr="00AC76DA" w:rsidRDefault="006D7477" w:rsidP="006D7477">
      <w:pPr>
        <w:jc w:val="both"/>
        <w:rPr>
          <w:bCs/>
          <w:color w:val="000000"/>
          <w:lang w:val="sr-Cyrl-CS"/>
        </w:rPr>
      </w:pPr>
      <w:r w:rsidRPr="00092C44">
        <w:rPr>
          <w:b/>
          <w:lang w:val="sr-Cyrl-CS"/>
        </w:rPr>
        <w:t>В</w:t>
      </w:r>
      <w:r>
        <w:rPr>
          <w:lang w:val="sr-Cyrl-CS"/>
        </w:rPr>
        <w:t>.</w:t>
      </w:r>
      <w:r w:rsidRPr="00092C44">
        <w:rPr>
          <w:bCs/>
          <w:color w:val="000000"/>
          <w:lang w:val="sr-Cyrl-CS"/>
        </w:rPr>
        <w:t xml:space="preserve"> </w:t>
      </w:r>
      <w:r w:rsidRPr="00AC76DA">
        <w:rPr>
          <w:bCs/>
          <w:color w:val="000000"/>
          <w:lang w:val="sr-Cyrl-CS"/>
        </w:rPr>
        <w:t>Са подносиоцима одобрених програма председник општине Сента закључује уговор</w:t>
      </w:r>
      <w:r>
        <w:rPr>
          <w:bCs/>
          <w:color w:val="000000"/>
          <w:lang w:val="sr-Cyrl-CS"/>
        </w:rPr>
        <w:t>е</w:t>
      </w:r>
      <w:r w:rsidRPr="00AC76DA">
        <w:rPr>
          <w:bCs/>
          <w:color w:val="000000"/>
          <w:lang w:val="sr-Cyrl-CS"/>
        </w:rPr>
        <w:t xml:space="preserve"> о реализовању</w:t>
      </w:r>
      <w:r>
        <w:rPr>
          <w:bCs/>
          <w:color w:val="000000"/>
          <w:lang w:val="sr-Cyrl-CS"/>
        </w:rPr>
        <w:t xml:space="preserve"> годишњих и посебних програма са правом контроле и процене оправданости појединачних исплата, због измена и допуна спортских програма услед ванредних мера уведених од стране државних и општинских органа.</w:t>
      </w:r>
    </w:p>
    <w:p w:rsidR="006D7477" w:rsidRDefault="006D7477" w:rsidP="006D7477">
      <w:pPr>
        <w:jc w:val="both"/>
        <w:rPr>
          <w:b/>
          <w:lang w:val="sr-Cyrl-CS"/>
        </w:rPr>
      </w:pPr>
      <w:r>
        <w:rPr>
          <w:lang/>
        </w:rPr>
        <w:t xml:space="preserve">                                                       </w:t>
      </w:r>
      <w:r>
        <w:rPr>
          <w:b/>
          <w:lang w:val="sr-Cyrl-CS"/>
        </w:rPr>
        <w:t xml:space="preserve"> </w:t>
      </w:r>
      <w:r w:rsidRPr="00AC76DA">
        <w:rPr>
          <w:b/>
          <w:lang w:val="sr-Cyrl-CS"/>
        </w:rPr>
        <w:t>О б р а з л о ж е њ е</w:t>
      </w:r>
    </w:p>
    <w:p w:rsidR="006D7477" w:rsidRPr="002C38D4" w:rsidRDefault="006D7477" w:rsidP="006D7477">
      <w:pPr>
        <w:jc w:val="both"/>
        <w:rPr>
          <w:lang w:val="sr-Cyrl-CS"/>
        </w:rPr>
      </w:pPr>
      <w:r w:rsidRPr="002C38D4">
        <w:rPr>
          <w:lang w:val="sr-Cyrl-CS"/>
        </w:rPr>
        <w:t>Скупштина општине Сента је дана 15. марта 2017.</w:t>
      </w:r>
      <w:r w:rsidRPr="002C38D4">
        <w:rPr>
          <w:rFonts w:ascii="MinionPro-Cn" w:hAnsi="MinionPro-Cn" w:cs="MinionPro-Cn"/>
          <w:lang w:val="sr-Cyrl-CS"/>
        </w:rPr>
        <w:t xml:space="preserve"> </w:t>
      </w:r>
      <w:r w:rsidRPr="002C38D4">
        <w:rPr>
          <w:lang w:val="sr-Cyrl-CS"/>
        </w:rPr>
        <w:t xml:space="preserve">године </w:t>
      </w:r>
      <w:r w:rsidRPr="002C38D4">
        <w:rPr>
          <w:bCs/>
          <w:lang w:val="sr-Cyrl-CS"/>
        </w:rPr>
        <w:t xml:space="preserve">донела Одлуку о одобравању и финансирању програма </w:t>
      </w:r>
      <w:r>
        <w:rPr>
          <w:bCs/>
          <w:lang w:val="sr-Cyrl-CS"/>
        </w:rPr>
        <w:t xml:space="preserve">којима се задовољавају потребе </w:t>
      </w:r>
      <w:r w:rsidRPr="002C38D4">
        <w:rPr>
          <w:bCs/>
          <w:lang w:val="sr-Cyrl-CS"/>
        </w:rPr>
        <w:t xml:space="preserve">и интереси грађана у области спорта у општини Сента </w:t>
      </w:r>
      <w:r w:rsidRPr="002C38D4">
        <w:rPr>
          <w:lang w:val="sr-Cyrl-CS"/>
        </w:rPr>
        <w:t>(„Службени лист општине Сента“, бр. 5/2017). Чланом 2. став 4 Одлуке</w:t>
      </w:r>
      <w:r w:rsidRPr="002C38D4">
        <w:rPr>
          <w:bCs/>
          <w:color w:val="000000"/>
          <w:lang w:val="sr-Cyrl-CS"/>
        </w:rPr>
        <w:t xml:space="preserve"> овлашћује се Општинско веће општине Сента да доношењем посебних правилника ближе уре</w:t>
      </w:r>
      <w:r>
        <w:rPr>
          <w:bCs/>
          <w:color w:val="000000"/>
          <w:lang w:val="sr-Cyrl-CS"/>
        </w:rPr>
        <w:t>ђује услове</w:t>
      </w:r>
      <w:r w:rsidRPr="002C38D4">
        <w:rPr>
          <w:bCs/>
          <w:color w:val="000000"/>
          <w:lang w:val="sr-Cyrl-CS"/>
        </w:rPr>
        <w:t>,</w:t>
      </w:r>
      <w:r>
        <w:rPr>
          <w:bCs/>
          <w:color w:val="000000"/>
          <w:lang w:val="sr-Cyrl-CS"/>
        </w:rPr>
        <w:t xml:space="preserve"> </w:t>
      </w:r>
      <w:r w:rsidRPr="002C38D4">
        <w:rPr>
          <w:bCs/>
          <w:color w:val="000000"/>
          <w:lang w:val="sr-Cyrl-CS"/>
        </w:rPr>
        <w:t>критеријуме и начин одобр</w:t>
      </w:r>
      <w:r>
        <w:rPr>
          <w:bCs/>
          <w:color w:val="000000"/>
          <w:lang w:val="sr-Cyrl-CS"/>
        </w:rPr>
        <w:t>а</w:t>
      </w:r>
      <w:r w:rsidRPr="002C38D4">
        <w:rPr>
          <w:bCs/>
          <w:color w:val="000000"/>
          <w:lang w:val="sr-Cyrl-CS"/>
        </w:rPr>
        <w:t>вања годишњих и посебних програма, начин категоризације спортских организација</w:t>
      </w:r>
      <w:r>
        <w:rPr>
          <w:bCs/>
          <w:color w:val="000000"/>
          <w:lang w:val="sr-Cyrl-CS"/>
        </w:rPr>
        <w:t>, а чланом 20. Одлуке,</w:t>
      </w:r>
      <w:r w:rsidRPr="002C38D4">
        <w:rPr>
          <w:bCs/>
          <w:color w:val="000000"/>
          <w:lang w:val="sr-Cyrl-CS"/>
        </w:rPr>
        <w:t xml:space="preserve"> и за доношење одлуке о одобравању програма спортских организација и за доделу средстава за њихову реализацију. Општинско веће на основу овлашћења донело је </w:t>
      </w:r>
      <w:r w:rsidRPr="002C38D4">
        <w:rPr>
          <w:lang w:val="sr-Cyrl-CS"/>
        </w:rPr>
        <w:t xml:space="preserve">Правилник </w:t>
      </w:r>
      <w:r w:rsidRPr="002C38D4">
        <w:rPr>
          <w:bCs/>
          <w:lang w:val="sr-Cyrl-CS"/>
        </w:rPr>
        <w:t>о критеријумима и начину одобравања финансирања и суфинан</w:t>
      </w:r>
      <w:r>
        <w:rPr>
          <w:bCs/>
          <w:lang w:val="sr-Cyrl-CS"/>
        </w:rPr>
        <w:t>с</w:t>
      </w:r>
      <w:r w:rsidRPr="002C38D4">
        <w:rPr>
          <w:bCs/>
          <w:lang w:val="sr-Cyrl-CS"/>
        </w:rPr>
        <w:t xml:space="preserve">ирања програма из области спорта у општини Сента </w:t>
      </w:r>
      <w:r w:rsidRPr="002C38D4">
        <w:rPr>
          <w:lang w:val="sr-Cyrl-CS"/>
        </w:rPr>
        <w:t xml:space="preserve">(„Службени лист општине Сента“, бр. </w:t>
      </w:r>
      <w:r>
        <w:rPr>
          <w:lang w:val="sr-Cyrl-CS"/>
        </w:rPr>
        <w:t>10</w:t>
      </w:r>
      <w:r w:rsidRPr="002C38D4">
        <w:rPr>
          <w:lang w:val="sr-Cyrl-CS"/>
        </w:rPr>
        <w:t>/2017</w:t>
      </w:r>
      <w:r>
        <w:rPr>
          <w:lang w:val="sr-Cyrl-CS"/>
        </w:rPr>
        <w:t>, 1/2020</w:t>
      </w:r>
      <w:r w:rsidRPr="002C38D4">
        <w:rPr>
          <w:lang w:val="sr-Cyrl-CS"/>
        </w:rPr>
        <w:t>)</w:t>
      </w:r>
      <w:r>
        <w:rPr>
          <w:lang w:val="sr-Cyrl-CS"/>
        </w:rPr>
        <w:t xml:space="preserve"> и</w:t>
      </w:r>
      <w:r w:rsidRPr="002C38D4">
        <w:rPr>
          <w:lang w:val="sr-Cyrl-CS"/>
        </w:rPr>
        <w:t xml:space="preserve"> </w:t>
      </w:r>
      <w:r>
        <w:rPr>
          <w:lang w:val="sr-Cyrl-CS"/>
        </w:rPr>
        <w:t>објавило</w:t>
      </w:r>
      <w:r w:rsidRPr="002C38D4">
        <w:rPr>
          <w:lang w:val="sr-Cyrl-CS"/>
        </w:rPr>
        <w:t xml:space="preserve"> је</w:t>
      </w:r>
      <w:r>
        <w:rPr>
          <w:lang w:val="sr-Cyrl-CS"/>
        </w:rPr>
        <w:t xml:space="preserve"> </w:t>
      </w:r>
      <w:r>
        <w:rPr>
          <w:lang w:val="sr-Cyrl-CS"/>
        </w:rPr>
        <w:lastRenderedPageBreak/>
        <w:t>27.12.2019. године</w:t>
      </w:r>
      <w:r w:rsidRPr="002C38D4">
        <w:rPr>
          <w:lang w:val="sr-Cyrl-CS"/>
        </w:rPr>
        <w:t xml:space="preserve"> на званичној интернет страници општине Сента Јавн</w:t>
      </w:r>
      <w:r>
        <w:rPr>
          <w:lang w:val="sr-Cyrl-CS"/>
        </w:rPr>
        <w:t>о</w:t>
      </w:r>
      <w:r w:rsidRPr="002C38D4">
        <w:rPr>
          <w:lang w:val="sr-Cyrl-CS"/>
        </w:rPr>
        <w:t xml:space="preserve"> </w:t>
      </w:r>
      <w:r>
        <w:rPr>
          <w:lang w:val="sr-Cyrl-CS"/>
        </w:rPr>
        <w:t xml:space="preserve">обавештење о максималним расположивим износима у буџету општине Сента за финансирање годишњих и финансирање посебних програма за поједине области спорта у 2020. години . </w:t>
      </w:r>
      <w:r w:rsidRPr="002C38D4">
        <w:rPr>
          <w:lang w:val="sr-Cyrl-CS"/>
        </w:rPr>
        <w:t>На основу горе изложених</w:t>
      </w:r>
      <w:r>
        <w:rPr>
          <w:lang w:val="sr-Cyrl-CS"/>
        </w:rPr>
        <w:t>,</w:t>
      </w:r>
      <w:r w:rsidRPr="002C38D4">
        <w:rPr>
          <w:lang w:val="sr-Cyrl-CS"/>
        </w:rPr>
        <w:t xml:space="preserve"> а на основу  Јавног </w:t>
      </w:r>
      <w:r>
        <w:rPr>
          <w:lang w:val="sr-Cyrl-CS"/>
        </w:rPr>
        <w:t xml:space="preserve">обавештења </w:t>
      </w:r>
      <w:r w:rsidRPr="002C38D4">
        <w:rPr>
          <w:lang w:val="sr-Cyrl-CS"/>
        </w:rPr>
        <w:t xml:space="preserve"> и на основу предлога </w:t>
      </w:r>
      <w:r>
        <w:rPr>
          <w:lang w:val="sr-Cyrl-CS"/>
        </w:rPr>
        <w:t>К</w:t>
      </w:r>
      <w:r w:rsidRPr="002C38D4">
        <w:rPr>
          <w:lang w:val="sr-Cyrl-CS"/>
        </w:rPr>
        <w:t xml:space="preserve">омисије за оцену годишњих и посебних програма из области спорта у општини Сента , Општинско веће општине Сента </w:t>
      </w:r>
      <w:r>
        <w:rPr>
          <w:lang w:val="sr-Cyrl-CS"/>
        </w:rPr>
        <w:t>је донело решење,као у диспозитиву.</w:t>
      </w:r>
      <w:r w:rsidRPr="002C38D4">
        <w:rPr>
          <w:lang w:val="sr-Cyrl-CS"/>
        </w:rPr>
        <w:t xml:space="preserve"> </w:t>
      </w:r>
    </w:p>
    <w:p w:rsidR="006D7477" w:rsidRPr="004332A6" w:rsidRDefault="006D7477" w:rsidP="006D7477">
      <w:pPr>
        <w:jc w:val="both"/>
        <w:rPr>
          <w:b/>
          <w:lang w:val="sr-Cyrl-CS"/>
        </w:rPr>
      </w:pPr>
      <w:r w:rsidRPr="004332A6">
        <w:rPr>
          <w:b/>
          <w:lang w:val="sr-Cyrl-CS"/>
        </w:rPr>
        <w:t xml:space="preserve">ПОУКА О ПРАВНОМ СРЕДСТВУ: </w:t>
      </w:r>
    </w:p>
    <w:p w:rsidR="006D7477" w:rsidRPr="004332A6" w:rsidRDefault="006D7477" w:rsidP="006D7477">
      <w:pPr>
        <w:rPr>
          <w:lang w:val="sr-Cyrl-CS"/>
        </w:rPr>
      </w:pPr>
      <w:r w:rsidRPr="004332A6">
        <w:rPr>
          <w:lang w:val="sr-Cyrl-CS"/>
        </w:rPr>
        <w:t>Ово Решење је коначно.</w:t>
      </w:r>
    </w:p>
    <w:p w:rsidR="006D7477" w:rsidRPr="00A43B24" w:rsidRDefault="006D7477" w:rsidP="006D7477">
      <w:pPr>
        <w:jc w:val="both"/>
        <w:rPr>
          <w:lang w:val="sr-Cyrl-CS"/>
        </w:rPr>
      </w:pPr>
      <w:r w:rsidRPr="00A43B24">
        <w:rPr>
          <w:lang/>
        </w:rPr>
        <w:t>Број</w:t>
      </w:r>
      <w:r w:rsidRPr="00A43B24">
        <w:rPr>
          <w:lang/>
        </w:rPr>
        <w:t xml:space="preserve">: </w:t>
      </w:r>
      <w:r>
        <w:rPr>
          <w:lang w:val="sr-Cyrl-CS"/>
        </w:rPr>
        <w:t>66-</w:t>
      </w:r>
      <w:r>
        <w:rPr>
          <w:lang/>
        </w:rPr>
        <w:t xml:space="preserve">  </w:t>
      </w:r>
      <w:r>
        <w:rPr>
          <w:lang/>
        </w:rPr>
        <w:t>3</w:t>
      </w:r>
      <w:r w:rsidRPr="002C38D4">
        <w:rPr>
          <w:lang w:val="sr-Cyrl-CS"/>
        </w:rPr>
        <w:t xml:space="preserve"> </w:t>
      </w:r>
      <w:r w:rsidRPr="007E4AAD">
        <w:rPr>
          <w:lang w:val="sr-Cyrl-CS"/>
        </w:rPr>
        <w:t>/20</w:t>
      </w:r>
      <w:r>
        <w:rPr>
          <w:lang w:val="sr-Cyrl-CS"/>
        </w:rPr>
        <w:t>20</w:t>
      </w:r>
      <w:r w:rsidRPr="007E4AAD">
        <w:rPr>
          <w:lang w:val="sr-Cyrl-CS"/>
        </w:rPr>
        <w:t>-I</w:t>
      </w:r>
      <w:r>
        <w:t>II</w:t>
      </w:r>
    </w:p>
    <w:p w:rsidR="006D7477" w:rsidRPr="00913B0E" w:rsidRDefault="006D7477" w:rsidP="006D7477">
      <w:pPr>
        <w:jc w:val="both"/>
        <w:rPr>
          <w:color w:val="FF0000"/>
          <w:lang/>
        </w:rPr>
      </w:pPr>
      <w:r w:rsidRPr="00A43B24">
        <w:rPr>
          <w:lang w:val="sr-Cyrl-CS"/>
        </w:rPr>
        <w:t>Датум:</w:t>
      </w:r>
      <w:r w:rsidRPr="00913B0E">
        <w:rPr>
          <w:color w:val="FF0000"/>
          <w:lang w:val="sr-Cyrl-CS"/>
        </w:rPr>
        <w:t xml:space="preserve">  </w:t>
      </w:r>
      <w:r>
        <w:rPr>
          <w:lang w:val="sr-Cyrl-CS"/>
        </w:rPr>
        <w:t xml:space="preserve">     .05.2020. године</w:t>
      </w:r>
    </w:p>
    <w:p w:rsidR="006D7477" w:rsidRDefault="006D7477" w:rsidP="006D7477">
      <w:pPr>
        <w:jc w:val="both"/>
        <w:rPr>
          <w:lang w:val="sr-Cyrl-CS"/>
        </w:rPr>
      </w:pPr>
      <w:r w:rsidRPr="004332A6">
        <w:rPr>
          <w:lang w:val="sr-Cyrl-CS"/>
        </w:rPr>
        <w:t xml:space="preserve">                                                      </w:t>
      </w:r>
    </w:p>
    <w:p w:rsidR="006D7477" w:rsidRDefault="006D7477" w:rsidP="006D7477">
      <w:pPr>
        <w:jc w:val="both"/>
        <w:rPr>
          <w:lang w:val="sr-Cyrl-CS"/>
        </w:rPr>
      </w:pPr>
    </w:p>
    <w:p w:rsidR="006D7477" w:rsidRPr="004332A6" w:rsidRDefault="006D7477" w:rsidP="006D7477">
      <w:pPr>
        <w:jc w:val="both"/>
        <w:rPr>
          <w:lang w:val="sr-Cyrl-CS"/>
        </w:rPr>
      </w:pPr>
      <w:r>
        <w:rPr>
          <w:lang w:val="sr-Cyrl-CS"/>
        </w:rPr>
        <w:t xml:space="preserve">                                                   </w:t>
      </w:r>
      <w:r w:rsidRPr="004332A6">
        <w:rPr>
          <w:lang w:val="sr-Cyrl-CS"/>
        </w:rPr>
        <w:t xml:space="preserve">   Председник Општинског већа општине Сента</w:t>
      </w:r>
    </w:p>
    <w:p w:rsidR="006D7477" w:rsidRPr="004332A6" w:rsidRDefault="006D7477" w:rsidP="006D7477">
      <w:pPr>
        <w:jc w:val="both"/>
        <w:rPr>
          <w:lang w:val="sr-Cyrl-CS"/>
        </w:rPr>
      </w:pPr>
      <w:r w:rsidRPr="004332A6">
        <w:rPr>
          <w:lang w:val="sr-Cyrl-CS"/>
        </w:rPr>
        <w:t xml:space="preserve">                                                                      Рудолф Цегледи, дипл.инг.грађ</w:t>
      </w:r>
    </w:p>
    <w:p w:rsidR="006D7477" w:rsidRPr="004332A6" w:rsidRDefault="006D7477" w:rsidP="006D7477">
      <w:pPr>
        <w:rPr>
          <w:lang w:val="sr-Cyrl-CS"/>
        </w:rPr>
      </w:pPr>
    </w:p>
    <w:p w:rsidR="00CA6E86" w:rsidRPr="00CA6E86" w:rsidRDefault="00CA6E86" w:rsidP="00CA6E86">
      <w:pPr>
        <w:pStyle w:val="ListParagraph"/>
        <w:autoSpaceDE w:val="0"/>
        <w:autoSpaceDN w:val="0"/>
        <w:adjustRightInd w:val="0"/>
        <w:rPr>
          <w:rFonts w:eastAsiaTheme="minorHAnsi"/>
          <w:color w:val="000000"/>
        </w:rPr>
      </w:pPr>
    </w:p>
    <w:sectPr w:rsidR="00CA6E86" w:rsidRPr="00CA6E86" w:rsidSect="00B0038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MinionPro-Cn">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782F"/>
    <w:multiLevelType w:val="multilevel"/>
    <w:tmpl w:val="FDE4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81AEA"/>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A2C8B"/>
    <w:multiLevelType w:val="multilevel"/>
    <w:tmpl w:val="3C80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81344"/>
    <w:multiLevelType w:val="multilevel"/>
    <w:tmpl w:val="B22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8269F"/>
    <w:multiLevelType w:val="multilevel"/>
    <w:tmpl w:val="AC74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1506A"/>
    <w:multiLevelType w:val="multilevel"/>
    <w:tmpl w:val="8FBA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50853"/>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7A7FC9"/>
    <w:multiLevelType w:val="hybridMultilevel"/>
    <w:tmpl w:val="5CEAF758"/>
    <w:lvl w:ilvl="0" w:tplc="480441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F34F7"/>
    <w:multiLevelType w:val="multilevel"/>
    <w:tmpl w:val="2D4E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754D6"/>
    <w:multiLevelType w:val="multilevel"/>
    <w:tmpl w:val="A05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151282"/>
    <w:multiLevelType w:val="multilevel"/>
    <w:tmpl w:val="7A7A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A6468D"/>
    <w:multiLevelType w:val="multilevel"/>
    <w:tmpl w:val="BD7C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2C38AD"/>
    <w:multiLevelType w:val="multilevel"/>
    <w:tmpl w:val="07FCD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6E5CF4"/>
    <w:multiLevelType w:val="hybridMultilevel"/>
    <w:tmpl w:val="DCA4F852"/>
    <w:lvl w:ilvl="0" w:tplc="0C7C53B6">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4">
    <w:nsid w:val="5A3C774F"/>
    <w:multiLevelType w:val="multilevel"/>
    <w:tmpl w:val="B08C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520703"/>
    <w:multiLevelType w:val="multilevel"/>
    <w:tmpl w:val="37A89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51759F"/>
    <w:multiLevelType w:val="multilevel"/>
    <w:tmpl w:val="71EE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B079A"/>
    <w:multiLevelType w:val="hybridMultilevel"/>
    <w:tmpl w:val="8BE41D50"/>
    <w:lvl w:ilvl="0" w:tplc="07F235F4">
      <w:start w:val="1"/>
      <w:numFmt w:val="decimal"/>
      <w:lvlText w:val="%1."/>
      <w:lvlJc w:val="left"/>
      <w:pPr>
        <w:ind w:left="502"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nsid w:val="6C350999"/>
    <w:multiLevelType w:val="multilevel"/>
    <w:tmpl w:val="D440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3D17B9"/>
    <w:multiLevelType w:val="hybridMultilevel"/>
    <w:tmpl w:val="16E8072A"/>
    <w:lvl w:ilvl="0" w:tplc="8E6AF84E">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7E21041D"/>
    <w:multiLevelType w:val="multilevel"/>
    <w:tmpl w:val="0BDC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4"/>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num>
  <w:num w:numId="6">
    <w:abstractNumId w:val="10"/>
  </w:num>
  <w:num w:numId="7">
    <w:abstractNumId w:val="4"/>
  </w:num>
  <w:num w:numId="8">
    <w:abstractNumId w:val="8"/>
  </w:num>
  <w:num w:numId="9">
    <w:abstractNumId w:val="20"/>
  </w:num>
  <w:num w:numId="10">
    <w:abstractNumId w:val="18"/>
  </w:num>
  <w:num w:numId="11">
    <w:abstractNumId w:val="12"/>
  </w:num>
  <w:num w:numId="12">
    <w:abstractNumId w:val="15"/>
  </w:num>
  <w:num w:numId="13">
    <w:abstractNumId w:val="0"/>
  </w:num>
  <w:num w:numId="14">
    <w:abstractNumId w:val="3"/>
  </w:num>
  <w:num w:numId="15">
    <w:abstractNumId w:val="16"/>
  </w:num>
  <w:num w:numId="16">
    <w:abstractNumId w:val="1"/>
  </w:num>
  <w:num w:numId="17">
    <w:abstractNumId w:val="7"/>
  </w:num>
  <w:num w:numId="18">
    <w:abstractNumId w:val="17"/>
  </w:num>
  <w:num w:numId="19">
    <w:abstractNumId w:val="6"/>
  </w:num>
  <w:num w:numId="20">
    <w:abstractNumId w:val="13"/>
  </w:num>
  <w:num w:numId="21">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5E4BB0"/>
    <w:rsid w:val="00020C77"/>
    <w:rsid w:val="000470AE"/>
    <w:rsid w:val="00066996"/>
    <w:rsid w:val="000B1A36"/>
    <w:rsid w:val="000B4CAD"/>
    <w:rsid w:val="000F61B4"/>
    <w:rsid w:val="001132BD"/>
    <w:rsid w:val="00123F23"/>
    <w:rsid w:val="00152849"/>
    <w:rsid w:val="001654E8"/>
    <w:rsid w:val="00173492"/>
    <w:rsid w:val="001C329D"/>
    <w:rsid w:val="001D71C7"/>
    <w:rsid w:val="001F2D48"/>
    <w:rsid w:val="002155C2"/>
    <w:rsid w:val="002304A7"/>
    <w:rsid w:val="002443E4"/>
    <w:rsid w:val="00253D73"/>
    <w:rsid w:val="00255069"/>
    <w:rsid w:val="00257EBE"/>
    <w:rsid w:val="002823D1"/>
    <w:rsid w:val="002B54F0"/>
    <w:rsid w:val="002B6E26"/>
    <w:rsid w:val="002C1464"/>
    <w:rsid w:val="003349D0"/>
    <w:rsid w:val="00357E26"/>
    <w:rsid w:val="003663EE"/>
    <w:rsid w:val="003B2038"/>
    <w:rsid w:val="003D13B8"/>
    <w:rsid w:val="003F0C7F"/>
    <w:rsid w:val="00426F8A"/>
    <w:rsid w:val="00474B13"/>
    <w:rsid w:val="00496FF3"/>
    <w:rsid w:val="004C1181"/>
    <w:rsid w:val="004D1786"/>
    <w:rsid w:val="004D3B00"/>
    <w:rsid w:val="004E2D7A"/>
    <w:rsid w:val="004F1DC8"/>
    <w:rsid w:val="00513F53"/>
    <w:rsid w:val="00526BCE"/>
    <w:rsid w:val="00542BA6"/>
    <w:rsid w:val="00545F65"/>
    <w:rsid w:val="005506DA"/>
    <w:rsid w:val="00564B7A"/>
    <w:rsid w:val="00567C81"/>
    <w:rsid w:val="005812B9"/>
    <w:rsid w:val="00592BCB"/>
    <w:rsid w:val="0059457C"/>
    <w:rsid w:val="005B3681"/>
    <w:rsid w:val="005E4BB0"/>
    <w:rsid w:val="005E510D"/>
    <w:rsid w:val="005F776A"/>
    <w:rsid w:val="0060210E"/>
    <w:rsid w:val="00630B8A"/>
    <w:rsid w:val="00631BAF"/>
    <w:rsid w:val="00655654"/>
    <w:rsid w:val="006A5000"/>
    <w:rsid w:val="006B26D2"/>
    <w:rsid w:val="006D1903"/>
    <w:rsid w:val="006D6FB1"/>
    <w:rsid w:val="006D7477"/>
    <w:rsid w:val="00742BF3"/>
    <w:rsid w:val="007B5A02"/>
    <w:rsid w:val="007C59E2"/>
    <w:rsid w:val="007D4683"/>
    <w:rsid w:val="007F2193"/>
    <w:rsid w:val="007F75C3"/>
    <w:rsid w:val="00804487"/>
    <w:rsid w:val="008230F6"/>
    <w:rsid w:val="00830A05"/>
    <w:rsid w:val="00831AD3"/>
    <w:rsid w:val="00846CCE"/>
    <w:rsid w:val="0085066A"/>
    <w:rsid w:val="0089196E"/>
    <w:rsid w:val="008B0956"/>
    <w:rsid w:val="008D25CF"/>
    <w:rsid w:val="008D7085"/>
    <w:rsid w:val="009023E4"/>
    <w:rsid w:val="009238CB"/>
    <w:rsid w:val="00937031"/>
    <w:rsid w:val="009459FA"/>
    <w:rsid w:val="00975EA8"/>
    <w:rsid w:val="009B15DD"/>
    <w:rsid w:val="00A03777"/>
    <w:rsid w:val="00A04561"/>
    <w:rsid w:val="00A24B3D"/>
    <w:rsid w:val="00A63DC5"/>
    <w:rsid w:val="00A9534A"/>
    <w:rsid w:val="00AB3DC2"/>
    <w:rsid w:val="00AE6D08"/>
    <w:rsid w:val="00B0038D"/>
    <w:rsid w:val="00B23E18"/>
    <w:rsid w:val="00B41E8A"/>
    <w:rsid w:val="00B53C54"/>
    <w:rsid w:val="00B824B4"/>
    <w:rsid w:val="00BC6561"/>
    <w:rsid w:val="00BD6B56"/>
    <w:rsid w:val="00BF077E"/>
    <w:rsid w:val="00BF6487"/>
    <w:rsid w:val="00C17ADC"/>
    <w:rsid w:val="00C44CB4"/>
    <w:rsid w:val="00C51374"/>
    <w:rsid w:val="00CA6E86"/>
    <w:rsid w:val="00CB4638"/>
    <w:rsid w:val="00CD4AFB"/>
    <w:rsid w:val="00CD721D"/>
    <w:rsid w:val="00D01B01"/>
    <w:rsid w:val="00D058E1"/>
    <w:rsid w:val="00D16EA3"/>
    <w:rsid w:val="00D20E7E"/>
    <w:rsid w:val="00D63CBC"/>
    <w:rsid w:val="00D902B9"/>
    <w:rsid w:val="00D96E43"/>
    <w:rsid w:val="00DA43A9"/>
    <w:rsid w:val="00DF2F06"/>
    <w:rsid w:val="00E000DE"/>
    <w:rsid w:val="00E018ED"/>
    <w:rsid w:val="00E31A6D"/>
    <w:rsid w:val="00E37750"/>
    <w:rsid w:val="00E56DE2"/>
    <w:rsid w:val="00E91B90"/>
    <w:rsid w:val="00E92464"/>
    <w:rsid w:val="00E94AA9"/>
    <w:rsid w:val="00E95A42"/>
    <w:rsid w:val="00EB639B"/>
    <w:rsid w:val="00ED76A0"/>
    <w:rsid w:val="00EF06A4"/>
    <w:rsid w:val="00F11E22"/>
    <w:rsid w:val="00F1542E"/>
    <w:rsid w:val="00F34B58"/>
    <w:rsid w:val="00F53181"/>
    <w:rsid w:val="00FA51F0"/>
    <w:rsid w:val="00FB1950"/>
    <w:rsid w:val="00FD1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B0"/>
    <w:pPr>
      <w:jc w:val="left"/>
    </w:pPr>
    <w:rPr>
      <w:rFonts w:eastAsia="Times New Roman"/>
    </w:rPr>
  </w:style>
  <w:style w:type="paragraph" w:styleId="Heading1">
    <w:name w:val="heading 1"/>
    <w:basedOn w:val="Normal"/>
    <w:next w:val="Normal"/>
    <w:link w:val="Heading1Char"/>
    <w:uiPriority w:val="9"/>
    <w:qFormat/>
    <w:rsid w:val="00823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20C7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45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20C77"/>
    <w:pPr>
      <w:keepNext/>
      <w:outlineLvl w:val="3"/>
    </w:pPr>
    <w:rPr>
      <w:rFonts w:eastAsia="Calibri"/>
      <w:szCs w:val="20"/>
      <w:lang w:val="hr-HR"/>
    </w:rPr>
  </w:style>
  <w:style w:type="paragraph" w:styleId="Heading5">
    <w:name w:val="heading 5"/>
    <w:basedOn w:val="Normal"/>
    <w:next w:val="Normal"/>
    <w:link w:val="Heading5Char"/>
    <w:qFormat/>
    <w:rsid w:val="00020C77"/>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qFormat/>
    <w:rsid w:val="00020C77"/>
    <w:pPr>
      <w:keepNext/>
      <w:keepLines/>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qFormat/>
    <w:rsid w:val="00020C77"/>
    <w:pPr>
      <w:keepNext/>
      <w:keepLines/>
      <w:spacing w:before="200" w:line="276" w:lineRule="auto"/>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30B8A"/>
    <w:pPr>
      <w:widowControl w:val="0"/>
      <w:autoSpaceDE w:val="0"/>
      <w:autoSpaceDN w:val="0"/>
      <w:adjustRightInd w:val="0"/>
      <w:spacing w:line="278" w:lineRule="exact"/>
      <w:ind w:hanging="1867"/>
    </w:pPr>
    <w:rPr>
      <w:lang w:val="hu-HU" w:eastAsia="hu-HU"/>
    </w:rPr>
  </w:style>
  <w:style w:type="character" w:customStyle="1" w:styleId="FontStyle11">
    <w:name w:val="Font Style11"/>
    <w:basedOn w:val="DefaultParagraphFont"/>
    <w:rsid w:val="00630B8A"/>
    <w:rPr>
      <w:rFonts w:ascii="Times New Roman" w:hAnsi="Times New Roman" w:cs="Times New Roman"/>
      <w:b/>
      <w:bCs/>
      <w:sz w:val="22"/>
      <w:szCs w:val="22"/>
    </w:rPr>
  </w:style>
  <w:style w:type="paragraph" w:customStyle="1" w:styleId="stil2zakon">
    <w:name w:val="stil_2zakon"/>
    <w:basedOn w:val="Normal"/>
    <w:rsid w:val="00630B8A"/>
    <w:pPr>
      <w:spacing w:before="100" w:beforeAutospacing="1" w:after="100" w:afterAutospacing="1"/>
    </w:pPr>
    <w:rPr>
      <w:lang w:val="hu-HU" w:eastAsia="hu-HU"/>
    </w:rPr>
  </w:style>
  <w:style w:type="paragraph" w:styleId="ListParagraph">
    <w:name w:val="List Paragraph"/>
    <w:basedOn w:val="Normal"/>
    <w:uiPriority w:val="34"/>
    <w:qFormat/>
    <w:rsid w:val="00D63CBC"/>
    <w:pPr>
      <w:ind w:left="720"/>
      <w:contextualSpacing/>
    </w:pPr>
  </w:style>
  <w:style w:type="paragraph" w:styleId="NormalWeb">
    <w:name w:val="Normal (Web)"/>
    <w:basedOn w:val="Normal"/>
    <w:uiPriority w:val="99"/>
    <w:semiHidden/>
    <w:unhideWhenUsed/>
    <w:rsid w:val="007D4683"/>
    <w:pPr>
      <w:spacing w:before="100" w:beforeAutospacing="1" w:after="100" w:afterAutospacing="1"/>
    </w:pPr>
  </w:style>
  <w:style w:type="character" w:styleId="Strong">
    <w:name w:val="Strong"/>
    <w:basedOn w:val="DefaultParagraphFont"/>
    <w:uiPriority w:val="22"/>
    <w:qFormat/>
    <w:rsid w:val="007D4683"/>
    <w:rPr>
      <w:b/>
      <w:bCs/>
    </w:rPr>
  </w:style>
  <w:style w:type="paragraph" w:styleId="BalloonText">
    <w:name w:val="Balloon Text"/>
    <w:basedOn w:val="Normal"/>
    <w:link w:val="BalloonTextChar"/>
    <w:uiPriority w:val="99"/>
    <w:semiHidden/>
    <w:unhideWhenUsed/>
    <w:rsid w:val="007D4683"/>
    <w:rPr>
      <w:rFonts w:ascii="Tahoma" w:hAnsi="Tahoma" w:cs="Tahoma"/>
      <w:sz w:val="16"/>
      <w:szCs w:val="16"/>
    </w:rPr>
  </w:style>
  <w:style w:type="character" w:customStyle="1" w:styleId="BalloonTextChar">
    <w:name w:val="Balloon Text Char"/>
    <w:basedOn w:val="DefaultParagraphFont"/>
    <w:link w:val="BalloonText"/>
    <w:uiPriority w:val="99"/>
    <w:semiHidden/>
    <w:rsid w:val="007D4683"/>
    <w:rPr>
      <w:rFonts w:ascii="Tahoma" w:eastAsia="Times New Roman" w:hAnsi="Tahoma" w:cs="Tahoma"/>
      <w:sz w:val="16"/>
      <w:szCs w:val="16"/>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E000DE"/>
    <w:pPr>
      <w:jc w:val="both"/>
    </w:pPr>
    <w:rPr>
      <w:i/>
      <w:iCs/>
      <w:lang w:val="sr-Cyrl-CS" w:eastAsia="hu-HU"/>
    </w:rPr>
  </w:style>
  <w:style w:type="character" w:customStyle="1" w:styleId="BodyTextChar">
    <w:name w:val="Body Text Char"/>
    <w:aliases w:val="Char Char1"/>
    <w:basedOn w:val="DefaultParagraphFont"/>
    <w:link w:val="BodyText"/>
    <w:uiPriority w:val="99"/>
    <w:rsid w:val="00E000DE"/>
    <w:rPr>
      <w:rFonts w:eastAsia="Times New Roman"/>
      <w:i/>
      <w:iCs/>
      <w:lang w:val="sr-Cyrl-CS" w:eastAsia="hu-HU"/>
    </w:rPr>
  </w:style>
  <w:style w:type="character" w:styleId="Hyperlink">
    <w:name w:val="Hyperlink"/>
    <w:basedOn w:val="DefaultParagraphFont"/>
    <w:uiPriority w:val="99"/>
    <w:unhideWhenUsed/>
    <w:rsid w:val="00804487"/>
    <w:rPr>
      <w:color w:val="0000FF" w:themeColor="hyperlink"/>
      <w:u w:val="single"/>
    </w:rPr>
  </w:style>
  <w:style w:type="character" w:customStyle="1" w:styleId="Heading2Char">
    <w:name w:val="Heading 2 Char"/>
    <w:basedOn w:val="DefaultParagraphFont"/>
    <w:link w:val="Heading2"/>
    <w:semiHidden/>
    <w:rsid w:val="00020C77"/>
    <w:rPr>
      <w:rFonts w:ascii="Cambria" w:eastAsia="Times New Roman" w:hAnsi="Cambria"/>
      <w:b/>
      <w:bCs/>
      <w:i/>
      <w:iCs/>
      <w:sz w:val="28"/>
      <w:szCs w:val="28"/>
    </w:rPr>
  </w:style>
  <w:style w:type="character" w:customStyle="1" w:styleId="Heading4Char">
    <w:name w:val="Heading 4 Char"/>
    <w:basedOn w:val="DefaultParagraphFont"/>
    <w:link w:val="Heading4"/>
    <w:rsid w:val="00020C77"/>
    <w:rPr>
      <w:rFonts w:eastAsia="Calibri"/>
      <w:szCs w:val="20"/>
      <w:lang w:val="hr-HR"/>
    </w:rPr>
  </w:style>
  <w:style w:type="character" w:customStyle="1" w:styleId="Heading5Char">
    <w:name w:val="Heading 5 Char"/>
    <w:basedOn w:val="DefaultParagraphFont"/>
    <w:link w:val="Heading5"/>
    <w:rsid w:val="00020C77"/>
    <w:rPr>
      <w:rFonts w:ascii="Cambria" w:eastAsia="Times New Roman" w:hAnsi="Cambria"/>
      <w:color w:val="243F60"/>
      <w:sz w:val="22"/>
      <w:szCs w:val="22"/>
    </w:rPr>
  </w:style>
  <w:style w:type="character" w:customStyle="1" w:styleId="Heading6Char">
    <w:name w:val="Heading 6 Char"/>
    <w:basedOn w:val="DefaultParagraphFont"/>
    <w:link w:val="Heading6"/>
    <w:rsid w:val="00020C77"/>
    <w:rPr>
      <w:rFonts w:ascii="Cambria" w:eastAsia="Times New Roman" w:hAnsi="Cambria"/>
      <w:i/>
      <w:iCs/>
      <w:color w:val="243F60"/>
      <w:sz w:val="22"/>
      <w:szCs w:val="22"/>
    </w:rPr>
  </w:style>
  <w:style w:type="character" w:customStyle="1" w:styleId="Heading7Char">
    <w:name w:val="Heading 7 Char"/>
    <w:basedOn w:val="DefaultParagraphFont"/>
    <w:link w:val="Heading7"/>
    <w:rsid w:val="00020C77"/>
    <w:rPr>
      <w:rFonts w:ascii="Cambria" w:eastAsia="Times New Roman" w:hAnsi="Cambria"/>
      <w:i/>
      <w:iCs/>
      <w:color w:val="404040"/>
      <w:sz w:val="22"/>
      <w:szCs w:val="22"/>
    </w:rPr>
  </w:style>
  <w:style w:type="paragraph" w:styleId="Header">
    <w:name w:val="header"/>
    <w:basedOn w:val="Normal"/>
    <w:link w:val="HeaderChar"/>
    <w:uiPriority w:val="99"/>
    <w:rsid w:val="00020C77"/>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020C77"/>
    <w:rPr>
      <w:rFonts w:ascii="Calibri" w:eastAsia="Calibri" w:hAnsi="Calibri" w:cs="Calibri"/>
      <w:sz w:val="22"/>
      <w:szCs w:val="22"/>
    </w:rPr>
  </w:style>
  <w:style w:type="paragraph" w:styleId="Footer">
    <w:name w:val="footer"/>
    <w:basedOn w:val="Normal"/>
    <w:link w:val="FooterChar"/>
    <w:uiPriority w:val="99"/>
    <w:rsid w:val="00020C77"/>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020C77"/>
    <w:rPr>
      <w:rFonts w:ascii="Calibri" w:eastAsia="Calibri" w:hAnsi="Calibri" w:cs="Calibri"/>
      <w:sz w:val="22"/>
      <w:szCs w:val="22"/>
    </w:rPr>
  </w:style>
  <w:style w:type="paragraph" w:customStyle="1" w:styleId="Default">
    <w:name w:val="Default"/>
    <w:rsid w:val="00020C77"/>
    <w:pPr>
      <w:autoSpaceDE w:val="0"/>
      <w:autoSpaceDN w:val="0"/>
      <w:adjustRightInd w:val="0"/>
      <w:jc w:val="left"/>
    </w:pPr>
    <w:rPr>
      <w:rFonts w:ascii="Calibri" w:eastAsia="Calibri" w:hAnsi="Calibri" w:cs="Calibri"/>
      <w:color w:val="000000"/>
    </w:rPr>
  </w:style>
  <w:style w:type="character" w:customStyle="1" w:styleId="BodyTextChar1">
    <w:name w:val="Body Text Char1"/>
    <w:aliases w:val="Char Char"/>
    <w:uiPriority w:val="99"/>
    <w:locked/>
    <w:rsid w:val="00020C77"/>
    <w:rPr>
      <w:sz w:val="24"/>
      <w:szCs w:val="24"/>
    </w:rPr>
  </w:style>
  <w:style w:type="table" w:styleId="TableGrid">
    <w:name w:val="Table Grid"/>
    <w:basedOn w:val="TableNormal"/>
    <w:uiPriority w:val="59"/>
    <w:rsid w:val="00020C77"/>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20C77"/>
    <w:pPr>
      <w:spacing w:after="120" w:line="276" w:lineRule="auto"/>
      <w:ind w:left="360"/>
    </w:pPr>
    <w:rPr>
      <w:rFonts w:ascii="Calibri" w:eastAsia="Calibri" w:hAnsi="Calibri" w:cs="Calibri"/>
      <w:sz w:val="22"/>
      <w:szCs w:val="22"/>
    </w:rPr>
  </w:style>
  <w:style w:type="character" w:customStyle="1" w:styleId="BodyTextIndentChar">
    <w:name w:val="Body Text Indent Char"/>
    <w:basedOn w:val="DefaultParagraphFont"/>
    <w:link w:val="BodyTextIndent"/>
    <w:rsid w:val="00020C77"/>
    <w:rPr>
      <w:rFonts w:ascii="Calibri" w:eastAsia="Calibri" w:hAnsi="Calibri" w:cs="Calibri"/>
      <w:sz w:val="22"/>
      <w:szCs w:val="22"/>
    </w:rPr>
  </w:style>
  <w:style w:type="paragraph" w:styleId="NoSpacing">
    <w:name w:val="No Spacing"/>
    <w:uiPriority w:val="1"/>
    <w:qFormat/>
    <w:rsid w:val="00020C77"/>
    <w:pPr>
      <w:jc w:val="left"/>
    </w:pPr>
    <w:rPr>
      <w:rFonts w:ascii="Calibri" w:eastAsia="Calibri" w:hAnsi="Calibri"/>
      <w:sz w:val="22"/>
      <w:szCs w:val="22"/>
      <w:lang w:val="en-GB"/>
    </w:rPr>
  </w:style>
  <w:style w:type="character" w:customStyle="1" w:styleId="Szvegtrzs2Exact">
    <w:name w:val="Szövegtörzs (2) Exact"/>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DefaultParagraphFont"/>
    <w:link w:val="Cmsor10"/>
    <w:rsid w:val="00020C77"/>
    <w:rPr>
      <w:b/>
      <w:bCs/>
      <w:sz w:val="28"/>
      <w:szCs w:val="28"/>
      <w:shd w:val="clear" w:color="auto" w:fill="FFFFFF"/>
    </w:rPr>
  </w:style>
  <w:style w:type="character" w:customStyle="1" w:styleId="Cmsor2">
    <w:name w:val="Címsor #2_"/>
    <w:basedOn w:val="DefaultParagraphFont"/>
    <w:link w:val="Cmsor20"/>
    <w:rsid w:val="00020C77"/>
    <w:rPr>
      <w:b/>
      <w:bCs/>
      <w:shd w:val="clear" w:color="auto" w:fill="FFFFFF"/>
    </w:rPr>
  </w:style>
  <w:style w:type="character" w:customStyle="1" w:styleId="Szvegtrzs3">
    <w:name w:val="Szövegtörzs (3)_"/>
    <w:basedOn w:val="DefaultParagraphFont"/>
    <w:link w:val="Szvegtrzs30"/>
    <w:rsid w:val="00020C77"/>
    <w:rPr>
      <w:b/>
      <w:bCs/>
      <w:i/>
      <w:iCs/>
      <w:shd w:val="clear" w:color="auto" w:fill="FFFFFF"/>
    </w:rPr>
  </w:style>
  <w:style w:type="character" w:customStyle="1" w:styleId="Szvegtrzs2Flkvr">
    <w:name w:val="Szövegtörzs (2) + Félkövér"/>
    <w:basedOn w:val="Szvegtrzs2"/>
    <w:rsid w:val="00020C77"/>
    <w:rPr>
      <w:b/>
      <w:bCs/>
      <w:color w:val="000000"/>
      <w:spacing w:val="0"/>
      <w:w w:val="100"/>
      <w:position w:val="0"/>
      <w:sz w:val="24"/>
      <w:szCs w:val="24"/>
    </w:rPr>
  </w:style>
  <w:style w:type="character" w:customStyle="1" w:styleId="Szvegtrzs20">
    <w:name w:val="Szövegtörzs (2)"/>
    <w:basedOn w:val="Szvegtrzs2"/>
    <w:rsid w:val="00020C77"/>
    <w:rPr>
      <w:color w:val="000000"/>
      <w:spacing w:val="0"/>
      <w:w w:val="100"/>
      <w:position w:val="0"/>
      <w:sz w:val="24"/>
      <w:szCs w:val="24"/>
      <w:u w:val="single"/>
    </w:rPr>
  </w:style>
  <w:style w:type="paragraph" w:customStyle="1" w:styleId="Cmsor10">
    <w:name w:val="Címsor #1"/>
    <w:basedOn w:val="Normal"/>
    <w:link w:val="Cmsor1"/>
    <w:rsid w:val="00020C77"/>
    <w:pPr>
      <w:widowControl w:val="0"/>
      <w:shd w:val="clear" w:color="auto" w:fill="FFFFFF"/>
      <w:spacing w:before="540" w:after="240" w:line="322" w:lineRule="exact"/>
      <w:jc w:val="center"/>
      <w:outlineLvl w:val="0"/>
    </w:pPr>
    <w:rPr>
      <w:rFonts w:eastAsiaTheme="minorHAnsi"/>
      <w:b/>
      <w:bCs/>
      <w:sz w:val="28"/>
      <w:szCs w:val="28"/>
    </w:rPr>
  </w:style>
  <w:style w:type="paragraph" w:customStyle="1" w:styleId="Cmsor20">
    <w:name w:val="Címsor #2"/>
    <w:basedOn w:val="Normal"/>
    <w:link w:val="Cmsor2"/>
    <w:rsid w:val="00020C77"/>
    <w:pPr>
      <w:widowControl w:val="0"/>
      <w:shd w:val="clear" w:color="auto" w:fill="FFFFFF"/>
      <w:spacing w:before="240" w:after="300" w:line="0" w:lineRule="atLeast"/>
      <w:jc w:val="both"/>
      <w:outlineLvl w:val="1"/>
    </w:pPr>
    <w:rPr>
      <w:rFonts w:eastAsiaTheme="minorHAnsi"/>
      <w:b/>
      <w:bCs/>
    </w:rPr>
  </w:style>
  <w:style w:type="paragraph" w:customStyle="1" w:styleId="Szvegtrzs30">
    <w:name w:val="Szövegtörzs (3)"/>
    <w:basedOn w:val="Normal"/>
    <w:link w:val="Szvegtrzs3"/>
    <w:rsid w:val="00020C77"/>
    <w:pPr>
      <w:widowControl w:val="0"/>
      <w:shd w:val="clear" w:color="auto" w:fill="FFFFFF"/>
      <w:spacing w:before="240" w:after="300" w:line="0" w:lineRule="atLeast"/>
    </w:pPr>
    <w:rPr>
      <w:rFonts w:eastAsiaTheme="minorHAnsi"/>
      <w:b/>
      <w:bCs/>
      <w:i/>
      <w:iCs/>
    </w:rPr>
  </w:style>
  <w:style w:type="paragraph" w:customStyle="1" w:styleId="Listaszerbekezds">
    <w:name w:val="Listaszerű bekezdés"/>
    <w:basedOn w:val="Normal"/>
    <w:qFormat/>
    <w:rsid w:val="00020C77"/>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8230F6"/>
    <w:rPr>
      <w:rFonts w:asciiTheme="majorHAnsi" w:eastAsiaTheme="majorEastAsia" w:hAnsiTheme="majorHAnsi" w:cstheme="majorBidi"/>
      <w:b/>
      <w:bCs/>
      <w:color w:val="365F91" w:themeColor="accent1" w:themeShade="BF"/>
      <w:sz w:val="28"/>
      <w:szCs w:val="28"/>
    </w:rPr>
  </w:style>
  <w:style w:type="character" w:customStyle="1" w:styleId="naslovpropisa1">
    <w:name w:val="naslovpropisa1"/>
    <w:basedOn w:val="DefaultParagraphFont"/>
    <w:rsid w:val="008230F6"/>
  </w:style>
  <w:style w:type="character" w:customStyle="1" w:styleId="naslovpropisa1a">
    <w:name w:val="naslovpropisa1a"/>
    <w:basedOn w:val="DefaultParagraphFont"/>
    <w:rsid w:val="008230F6"/>
  </w:style>
  <w:style w:type="paragraph" w:customStyle="1" w:styleId="podnaslovpropisa">
    <w:name w:val="podnaslovpropisa"/>
    <w:basedOn w:val="Normal"/>
    <w:rsid w:val="008230F6"/>
    <w:pPr>
      <w:spacing w:before="100" w:beforeAutospacing="1" w:after="100" w:afterAutospacing="1"/>
    </w:pPr>
  </w:style>
  <w:style w:type="paragraph" w:customStyle="1" w:styleId="wyq120---podnaslov-clana">
    <w:name w:val="wyq120---podnaslov-clana"/>
    <w:basedOn w:val="Normal"/>
    <w:rsid w:val="008230F6"/>
    <w:pPr>
      <w:spacing w:before="100" w:beforeAutospacing="1" w:after="100" w:afterAutospacing="1"/>
    </w:pPr>
  </w:style>
  <w:style w:type="paragraph" w:customStyle="1" w:styleId="clan">
    <w:name w:val="clan"/>
    <w:basedOn w:val="Normal"/>
    <w:rsid w:val="008230F6"/>
    <w:pPr>
      <w:spacing w:before="100" w:beforeAutospacing="1" w:after="100" w:afterAutospacing="1"/>
    </w:pPr>
  </w:style>
  <w:style w:type="paragraph" w:customStyle="1" w:styleId="normal0">
    <w:name w:val="normal"/>
    <w:basedOn w:val="Normal"/>
    <w:rsid w:val="008230F6"/>
    <w:pPr>
      <w:spacing w:before="100" w:beforeAutospacing="1" w:after="100" w:afterAutospacing="1"/>
    </w:pPr>
  </w:style>
  <w:style w:type="paragraph" w:customStyle="1" w:styleId="wyq110---naslov-clana">
    <w:name w:val="wyq110---naslov-clana"/>
    <w:basedOn w:val="Normal"/>
    <w:rsid w:val="004F1DC8"/>
    <w:pPr>
      <w:spacing w:before="100" w:beforeAutospacing="1" w:after="100" w:afterAutospacing="1"/>
    </w:pPr>
  </w:style>
  <w:style w:type="paragraph" w:customStyle="1" w:styleId="normalprored">
    <w:name w:val="normalprored"/>
    <w:basedOn w:val="Normal"/>
    <w:rsid w:val="00846CCE"/>
    <w:pPr>
      <w:spacing w:before="100" w:beforeAutospacing="1" w:after="100" w:afterAutospacing="1"/>
    </w:pPr>
  </w:style>
  <w:style w:type="character" w:customStyle="1" w:styleId="date">
    <w:name w:val="date"/>
    <w:basedOn w:val="DefaultParagraphFont"/>
    <w:rsid w:val="003D13B8"/>
  </w:style>
  <w:style w:type="character" w:customStyle="1" w:styleId="Heading3Char">
    <w:name w:val="Heading 3 Char"/>
    <w:basedOn w:val="DefaultParagraphFont"/>
    <w:link w:val="Heading3"/>
    <w:uiPriority w:val="9"/>
    <w:rsid w:val="009459FA"/>
    <w:rPr>
      <w:rFonts w:asciiTheme="majorHAnsi" w:eastAsiaTheme="majorEastAsia" w:hAnsiTheme="majorHAnsi" w:cstheme="majorBidi"/>
      <w:b/>
      <w:bCs/>
      <w:color w:val="4F81BD" w:themeColor="accent1"/>
    </w:rPr>
  </w:style>
  <w:style w:type="character" w:customStyle="1" w:styleId="c2">
    <w:name w:val="c2"/>
    <w:basedOn w:val="DefaultParagraphFont"/>
    <w:rsid w:val="009459FA"/>
    <w:rPr>
      <w:color w:val="FFFFFF"/>
      <w:sz w:val="17"/>
      <w:szCs w:val="17"/>
    </w:rPr>
  </w:style>
  <w:style w:type="character" w:customStyle="1" w:styleId="date5">
    <w:name w:val="date5"/>
    <w:basedOn w:val="DefaultParagraphFont"/>
    <w:rsid w:val="009459FA"/>
  </w:style>
  <w:style w:type="character" w:customStyle="1" w:styleId="active-month">
    <w:name w:val="active-month"/>
    <w:basedOn w:val="DefaultParagraphFont"/>
    <w:rsid w:val="009459FA"/>
  </w:style>
  <w:style w:type="character" w:customStyle="1" w:styleId="entry-date">
    <w:name w:val="entry-date"/>
    <w:basedOn w:val="DefaultParagraphFont"/>
    <w:rsid w:val="009459FA"/>
  </w:style>
  <w:style w:type="character" w:customStyle="1" w:styleId="gray">
    <w:name w:val="gray"/>
    <w:basedOn w:val="DefaultParagraphFont"/>
    <w:rsid w:val="005B3681"/>
  </w:style>
  <w:style w:type="character" w:customStyle="1" w:styleId="article-author">
    <w:name w:val="article-author"/>
    <w:basedOn w:val="DefaultParagraphFont"/>
    <w:rsid w:val="005B3681"/>
  </w:style>
  <w:style w:type="paragraph" w:customStyle="1" w:styleId="lead">
    <w:name w:val="lead"/>
    <w:basedOn w:val="Normal"/>
    <w:rsid w:val="005B3681"/>
    <w:pPr>
      <w:spacing w:before="100" w:beforeAutospacing="1" w:after="100" w:afterAutospacing="1"/>
    </w:pPr>
  </w:style>
  <w:style w:type="character" w:customStyle="1" w:styleId="mceeditable">
    <w:name w:val="mceeditable"/>
    <w:basedOn w:val="DefaultParagraphFont"/>
    <w:rsid w:val="005B3681"/>
  </w:style>
  <w:style w:type="character" w:customStyle="1" w:styleId="label">
    <w:name w:val="label"/>
    <w:basedOn w:val="DefaultParagraphFont"/>
    <w:rsid w:val="003349D0"/>
  </w:style>
  <w:style w:type="character" w:customStyle="1" w:styleId="pluginbuttonlabel">
    <w:name w:val="pluginbuttonlabel"/>
    <w:basedOn w:val="DefaultParagraphFont"/>
    <w:rsid w:val="003349D0"/>
  </w:style>
  <w:style w:type="character" w:customStyle="1" w:styleId="field-grouphide">
    <w:name w:val="field-group__hide"/>
    <w:basedOn w:val="DefaultParagraphFont"/>
    <w:rsid w:val="00F53181"/>
  </w:style>
  <w:style w:type="character" w:customStyle="1" w:styleId="sr-only">
    <w:name w:val="sr-only"/>
    <w:basedOn w:val="DefaultParagraphFont"/>
    <w:rsid w:val="00F53181"/>
  </w:style>
  <w:style w:type="paragraph" w:styleId="z-TopofForm">
    <w:name w:val="HTML Top of Form"/>
    <w:basedOn w:val="Normal"/>
    <w:next w:val="Normal"/>
    <w:link w:val="z-TopofFormChar"/>
    <w:hidden/>
    <w:uiPriority w:val="99"/>
    <w:semiHidden/>
    <w:unhideWhenUsed/>
    <w:rsid w:val="00F5318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531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5318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53181"/>
    <w:rPr>
      <w:rFonts w:ascii="Arial" w:eastAsia="Times New Roman" w:hAnsi="Arial" w:cs="Arial"/>
      <w:vanish/>
      <w:sz w:val="16"/>
      <w:szCs w:val="16"/>
    </w:rPr>
  </w:style>
  <w:style w:type="character" w:customStyle="1" w:styleId="recipe-recalculatorvalue">
    <w:name w:val="recipe-recalculator__value"/>
    <w:basedOn w:val="DefaultParagraphFont"/>
    <w:rsid w:val="00F53181"/>
  </w:style>
  <w:style w:type="character" w:customStyle="1" w:styleId="ingredientquantity">
    <w:name w:val="ingredient__quantity"/>
    <w:basedOn w:val="DefaultParagraphFont"/>
    <w:rsid w:val="00F53181"/>
  </w:style>
  <w:style w:type="character" w:styleId="Emphasis">
    <w:name w:val="Emphasis"/>
    <w:basedOn w:val="DefaultParagraphFont"/>
    <w:uiPriority w:val="20"/>
    <w:qFormat/>
    <w:rsid w:val="0089196E"/>
    <w:rPr>
      <w:i/>
      <w:iCs/>
    </w:rPr>
  </w:style>
</w:styles>
</file>

<file path=word/webSettings.xml><?xml version="1.0" encoding="utf-8"?>
<w:webSettings xmlns:r="http://schemas.openxmlformats.org/officeDocument/2006/relationships" xmlns:w="http://schemas.openxmlformats.org/wordprocessingml/2006/main">
  <w:divs>
    <w:div w:id="35278642">
      <w:bodyDiv w:val="1"/>
      <w:marLeft w:val="0"/>
      <w:marRight w:val="0"/>
      <w:marTop w:val="0"/>
      <w:marBottom w:val="0"/>
      <w:divBdr>
        <w:top w:val="none" w:sz="0" w:space="0" w:color="auto"/>
        <w:left w:val="none" w:sz="0" w:space="0" w:color="auto"/>
        <w:bottom w:val="none" w:sz="0" w:space="0" w:color="auto"/>
        <w:right w:val="none" w:sz="0" w:space="0" w:color="auto"/>
      </w:divBdr>
    </w:div>
    <w:div w:id="186909800">
      <w:bodyDiv w:val="1"/>
      <w:marLeft w:val="0"/>
      <w:marRight w:val="0"/>
      <w:marTop w:val="0"/>
      <w:marBottom w:val="0"/>
      <w:divBdr>
        <w:top w:val="none" w:sz="0" w:space="0" w:color="auto"/>
        <w:left w:val="none" w:sz="0" w:space="0" w:color="auto"/>
        <w:bottom w:val="none" w:sz="0" w:space="0" w:color="auto"/>
        <w:right w:val="none" w:sz="0" w:space="0" w:color="auto"/>
      </w:divBdr>
    </w:div>
    <w:div w:id="198662459">
      <w:bodyDiv w:val="1"/>
      <w:marLeft w:val="0"/>
      <w:marRight w:val="0"/>
      <w:marTop w:val="0"/>
      <w:marBottom w:val="0"/>
      <w:divBdr>
        <w:top w:val="none" w:sz="0" w:space="0" w:color="auto"/>
        <w:left w:val="none" w:sz="0" w:space="0" w:color="auto"/>
        <w:bottom w:val="none" w:sz="0" w:space="0" w:color="auto"/>
        <w:right w:val="none" w:sz="0" w:space="0" w:color="auto"/>
      </w:divBdr>
    </w:div>
    <w:div w:id="255676112">
      <w:bodyDiv w:val="1"/>
      <w:marLeft w:val="0"/>
      <w:marRight w:val="0"/>
      <w:marTop w:val="0"/>
      <w:marBottom w:val="0"/>
      <w:divBdr>
        <w:top w:val="none" w:sz="0" w:space="0" w:color="auto"/>
        <w:left w:val="none" w:sz="0" w:space="0" w:color="auto"/>
        <w:bottom w:val="none" w:sz="0" w:space="0" w:color="auto"/>
        <w:right w:val="none" w:sz="0" w:space="0" w:color="auto"/>
      </w:divBdr>
    </w:div>
    <w:div w:id="318656418">
      <w:bodyDiv w:val="1"/>
      <w:marLeft w:val="0"/>
      <w:marRight w:val="0"/>
      <w:marTop w:val="0"/>
      <w:marBottom w:val="0"/>
      <w:divBdr>
        <w:top w:val="none" w:sz="0" w:space="0" w:color="auto"/>
        <w:left w:val="none" w:sz="0" w:space="0" w:color="auto"/>
        <w:bottom w:val="none" w:sz="0" w:space="0" w:color="auto"/>
        <w:right w:val="none" w:sz="0" w:space="0" w:color="auto"/>
      </w:divBdr>
    </w:div>
    <w:div w:id="453520171">
      <w:bodyDiv w:val="1"/>
      <w:marLeft w:val="0"/>
      <w:marRight w:val="0"/>
      <w:marTop w:val="0"/>
      <w:marBottom w:val="0"/>
      <w:divBdr>
        <w:top w:val="none" w:sz="0" w:space="0" w:color="auto"/>
        <w:left w:val="none" w:sz="0" w:space="0" w:color="auto"/>
        <w:bottom w:val="none" w:sz="0" w:space="0" w:color="auto"/>
        <w:right w:val="none" w:sz="0" w:space="0" w:color="auto"/>
      </w:divBdr>
      <w:divsChild>
        <w:div w:id="62143372">
          <w:marLeft w:val="0"/>
          <w:marRight w:val="0"/>
          <w:marTop w:val="150"/>
          <w:marBottom w:val="150"/>
          <w:divBdr>
            <w:top w:val="none" w:sz="0" w:space="0" w:color="auto"/>
            <w:left w:val="none" w:sz="0" w:space="0" w:color="auto"/>
            <w:bottom w:val="none" w:sz="0" w:space="0" w:color="auto"/>
            <w:right w:val="none" w:sz="0" w:space="0" w:color="auto"/>
          </w:divBdr>
        </w:div>
        <w:div w:id="909730437">
          <w:marLeft w:val="0"/>
          <w:marRight w:val="0"/>
          <w:marTop w:val="150"/>
          <w:marBottom w:val="150"/>
          <w:divBdr>
            <w:top w:val="none" w:sz="0" w:space="0" w:color="auto"/>
            <w:left w:val="none" w:sz="0" w:space="0" w:color="auto"/>
            <w:bottom w:val="none" w:sz="0" w:space="0" w:color="auto"/>
            <w:right w:val="none" w:sz="0" w:space="0" w:color="auto"/>
          </w:divBdr>
          <w:divsChild>
            <w:div w:id="1983461455">
              <w:marLeft w:val="0"/>
              <w:marRight w:val="0"/>
              <w:marTop w:val="0"/>
              <w:marBottom w:val="0"/>
              <w:divBdr>
                <w:top w:val="none" w:sz="0" w:space="0" w:color="auto"/>
                <w:left w:val="none" w:sz="0" w:space="0" w:color="auto"/>
                <w:bottom w:val="none" w:sz="0" w:space="0" w:color="auto"/>
                <w:right w:val="none" w:sz="0" w:space="0" w:color="auto"/>
              </w:divBdr>
            </w:div>
          </w:divsChild>
        </w:div>
        <w:div w:id="708066936">
          <w:marLeft w:val="0"/>
          <w:marRight w:val="0"/>
          <w:marTop w:val="0"/>
          <w:marBottom w:val="0"/>
          <w:divBdr>
            <w:top w:val="none" w:sz="0" w:space="0" w:color="auto"/>
            <w:left w:val="none" w:sz="0" w:space="0" w:color="auto"/>
            <w:bottom w:val="none" w:sz="0" w:space="0" w:color="auto"/>
            <w:right w:val="none" w:sz="0" w:space="0" w:color="auto"/>
          </w:divBdr>
          <w:divsChild>
            <w:div w:id="901871129">
              <w:marLeft w:val="0"/>
              <w:marRight w:val="0"/>
              <w:marTop w:val="300"/>
              <w:marBottom w:val="300"/>
              <w:divBdr>
                <w:top w:val="none" w:sz="0" w:space="0" w:color="auto"/>
                <w:left w:val="none" w:sz="0" w:space="0" w:color="auto"/>
                <w:bottom w:val="none" w:sz="0" w:space="0" w:color="auto"/>
                <w:right w:val="none" w:sz="0" w:space="0" w:color="auto"/>
              </w:divBdr>
            </w:div>
            <w:div w:id="334502795">
              <w:marLeft w:val="0"/>
              <w:marRight w:val="150"/>
              <w:marTop w:val="0"/>
              <w:marBottom w:val="0"/>
              <w:divBdr>
                <w:top w:val="none" w:sz="0" w:space="0" w:color="auto"/>
                <w:left w:val="none" w:sz="0" w:space="0" w:color="auto"/>
                <w:bottom w:val="none" w:sz="0" w:space="0" w:color="auto"/>
                <w:right w:val="none" w:sz="0" w:space="0" w:color="auto"/>
              </w:divBdr>
              <w:divsChild>
                <w:div w:id="9650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7031">
      <w:bodyDiv w:val="1"/>
      <w:marLeft w:val="0"/>
      <w:marRight w:val="0"/>
      <w:marTop w:val="0"/>
      <w:marBottom w:val="0"/>
      <w:divBdr>
        <w:top w:val="none" w:sz="0" w:space="0" w:color="auto"/>
        <w:left w:val="none" w:sz="0" w:space="0" w:color="auto"/>
        <w:bottom w:val="none" w:sz="0" w:space="0" w:color="auto"/>
        <w:right w:val="none" w:sz="0" w:space="0" w:color="auto"/>
      </w:divBdr>
    </w:div>
    <w:div w:id="537353489">
      <w:bodyDiv w:val="1"/>
      <w:marLeft w:val="0"/>
      <w:marRight w:val="0"/>
      <w:marTop w:val="0"/>
      <w:marBottom w:val="0"/>
      <w:divBdr>
        <w:top w:val="none" w:sz="0" w:space="0" w:color="auto"/>
        <w:left w:val="none" w:sz="0" w:space="0" w:color="auto"/>
        <w:bottom w:val="none" w:sz="0" w:space="0" w:color="auto"/>
        <w:right w:val="none" w:sz="0" w:space="0" w:color="auto"/>
      </w:divBdr>
    </w:div>
    <w:div w:id="583228356">
      <w:bodyDiv w:val="1"/>
      <w:marLeft w:val="0"/>
      <w:marRight w:val="0"/>
      <w:marTop w:val="0"/>
      <w:marBottom w:val="0"/>
      <w:divBdr>
        <w:top w:val="none" w:sz="0" w:space="0" w:color="auto"/>
        <w:left w:val="none" w:sz="0" w:space="0" w:color="auto"/>
        <w:bottom w:val="none" w:sz="0" w:space="0" w:color="auto"/>
        <w:right w:val="none" w:sz="0" w:space="0" w:color="auto"/>
      </w:divBdr>
    </w:div>
    <w:div w:id="620889777">
      <w:bodyDiv w:val="1"/>
      <w:marLeft w:val="0"/>
      <w:marRight w:val="0"/>
      <w:marTop w:val="0"/>
      <w:marBottom w:val="0"/>
      <w:divBdr>
        <w:top w:val="none" w:sz="0" w:space="0" w:color="auto"/>
        <w:left w:val="none" w:sz="0" w:space="0" w:color="auto"/>
        <w:bottom w:val="none" w:sz="0" w:space="0" w:color="auto"/>
        <w:right w:val="none" w:sz="0" w:space="0" w:color="auto"/>
      </w:divBdr>
      <w:divsChild>
        <w:div w:id="845097304">
          <w:marLeft w:val="0"/>
          <w:marRight w:val="0"/>
          <w:marTop w:val="0"/>
          <w:marBottom w:val="0"/>
          <w:divBdr>
            <w:top w:val="none" w:sz="0" w:space="0" w:color="auto"/>
            <w:left w:val="none" w:sz="0" w:space="0" w:color="auto"/>
            <w:bottom w:val="none" w:sz="0" w:space="0" w:color="auto"/>
            <w:right w:val="none" w:sz="0" w:space="0" w:color="auto"/>
          </w:divBdr>
        </w:div>
      </w:divsChild>
    </w:div>
    <w:div w:id="633948064">
      <w:bodyDiv w:val="1"/>
      <w:marLeft w:val="0"/>
      <w:marRight w:val="0"/>
      <w:marTop w:val="0"/>
      <w:marBottom w:val="0"/>
      <w:divBdr>
        <w:top w:val="none" w:sz="0" w:space="0" w:color="auto"/>
        <w:left w:val="none" w:sz="0" w:space="0" w:color="auto"/>
        <w:bottom w:val="none" w:sz="0" w:space="0" w:color="auto"/>
        <w:right w:val="none" w:sz="0" w:space="0" w:color="auto"/>
      </w:divBdr>
    </w:div>
    <w:div w:id="679163022">
      <w:bodyDiv w:val="1"/>
      <w:marLeft w:val="0"/>
      <w:marRight w:val="0"/>
      <w:marTop w:val="0"/>
      <w:marBottom w:val="0"/>
      <w:divBdr>
        <w:top w:val="none" w:sz="0" w:space="0" w:color="auto"/>
        <w:left w:val="none" w:sz="0" w:space="0" w:color="auto"/>
        <w:bottom w:val="none" w:sz="0" w:space="0" w:color="auto"/>
        <w:right w:val="none" w:sz="0" w:space="0" w:color="auto"/>
      </w:divBdr>
      <w:divsChild>
        <w:div w:id="1555238457">
          <w:marLeft w:val="0"/>
          <w:marRight w:val="0"/>
          <w:marTop w:val="0"/>
          <w:marBottom w:val="0"/>
          <w:divBdr>
            <w:top w:val="none" w:sz="0" w:space="0" w:color="auto"/>
            <w:left w:val="none" w:sz="0" w:space="0" w:color="auto"/>
            <w:bottom w:val="none" w:sz="0" w:space="0" w:color="auto"/>
            <w:right w:val="none" w:sz="0" w:space="0" w:color="auto"/>
          </w:divBdr>
          <w:divsChild>
            <w:div w:id="249781777">
              <w:marLeft w:val="0"/>
              <w:marRight w:val="0"/>
              <w:marTop w:val="0"/>
              <w:marBottom w:val="0"/>
              <w:divBdr>
                <w:top w:val="none" w:sz="0" w:space="0" w:color="auto"/>
                <w:left w:val="none" w:sz="0" w:space="0" w:color="auto"/>
                <w:bottom w:val="none" w:sz="0" w:space="0" w:color="auto"/>
                <w:right w:val="none" w:sz="0" w:space="0" w:color="auto"/>
              </w:divBdr>
              <w:divsChild>
                <w:div w:id="799152898">
                  <w:marLeft w:val="0"/>
                  <w:marRight w:val="0"/>
                  <w:marTop w:val="0"/>
                  <w:marBottom w:val="150"/>
                  <w:divBdr>
                    <w:top w:val="none" w:sz="0" w:space="0" w:color="auto"/>
                    <w:left w:val="none" w:sz="0" w:space="0" w:color="auto"/>
                    <w:bottom w:val="none" w:sz="0" w:space="0" w:color="auto"/>
                    <w:right w:val="none" w:sz="0" w:space="0" w:color="auto"/>
                  </w:divBdr>
                </w:div>
                <w:div w:id="1892384040">
                  <w:marLeft w:val="0"/>
                  <w:marRight w:val="0"/>
                  <w:marTop w:val="0"/>
                  <w:marBottom w:val="0"/>
                  <w:divBdr>
                    <w:top w:val="none" w:sz="0" w:space="0" w:color="auto"/>
                    <w:left w:val="none" w:sz="0" w:space="0" w:color="auto"/>
                    <w:bottom w:val="none" w:sz="0" w:space="0" w:color="auto"/>
                    <w:right w:val="none" w:sz="0" w:space="0" w:color="auto"/>
                  </w:divBdr>
                  <w:divsChild>
                    <w:div w:id="6554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8641">
          <w:marLeft w:val="150"/>
          <w:marRight w:val="0"/>
          <w:marTop w:val="0"/>
          <w:marBottom w:val="0"/>
          <w:divBdr>
            <w:top w:val="none" w:sz="0" w:space="0" w:color="auto"/>
            <w:left w:val="none" w:sz="0" w:space="0" w:color="auto"/>
            <w:bottom w:val="none" w:sz="0" w:space="0" w:color="auto"/>
            <w:right w:val="none" w:sz="0" w:space="0" w:color="auto"/>
          </w:divBdr>
          <w:divsChild>
            <w:div w:id="503471291">
              <w:marLeft w:val="0"/>
              <w:marRight w:val="0"/>
              <w:marTop w:val="0"/>
              <w:marBottom w:val="0"/>
              <w:divBdr>
                <w:top w:val="none" w:sz="0" w:space="0" w:color="auto"/>
                <w:left w:val="none" w:sz="0" w:space="0" w:color="auto"/>
                <w:bottom w:val="none" w:sz="0" w:space="0" w:color="auto"/>
                <w:right w:val="none" w:sz="0" w:space="0" w:color="auto"/>
              </w:divBdr>
            </w:div>
          </w:divsChild>
        </w:div>
        <w:div w:id="1515339999">
          <w:marLeft w:val="0"/>
          <w:marRight w:val="0"/>
          <w:marTop w:val="0"/>
          <w:marBottom w:val="120"/>
          <w:divBdr>
            <w:top w:val="none" w:sz="0" w:space="0" w:color="auto"/>
            <w:left w:val="none" w:sz="0" w:space="0" w:color="auto"/>
            <w:bottom w:val="none" w:sz="0" w:space="0" w:color="auto"/>
            <w:right w:val="none" w:sz="0" w:space="0" w:color="auto"/>
          </w:divBdr>
          <w:divsChild>
            <w:div w:id="1076130409">
              <w:marLeft w:val="0"/>
              <w:marRight w:val="0"/>
              <w:marTop w:val="0"/>
              <w:marBottom w:val="0"/>
              <w:divBdr>
                <w:top w:val="none" w:sz="0" w:space="0" w:color="auto"/>
                <w:left w:val="none" w:sz="0" w:space="0" w:color="auto"/>
                <w:bottom w:val="none" w:sz="0" w:space="0" w:color="auto"/>
                <w:right w:val="none" w:sz="0" w:space="0" w:color="auto"/>
              </w:divBdr>
              <w:divsChild>
                <w:div w:id="2084790507">
                  <w:marLeft w:val="0"/>
                  <w:marRight w:val="0"/>
                  <w:marTop w:val="0"/>
                  <w:marBottom w:val="0"/>
                  <w:divBdr>
                    <w:top w:val="none" w:sz="0" w:space="0" w:color="auto"/>
                    <w:left w:val="none" w:sz="0" w:space="0" w:color="auto"/>
                    <w:bottom w:val="none" w:sz="0" w:space="0" w:color="auto"/>
                    <w:right w:val="none" w:sz="0" w:space="0" w:color="auto"/>
                  </w:divBdr>
                  <w:divsChild>
                    <w:div w:id="12132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615">
          <w:marLeft w:val="0"/>
          <w:marRight w:val="0"/>
          <w:marTop w:val="0"/>
          <w:marBottom w:val="0"/>
          <w:divBdr>
            <w:top w:val="none" w:sz="0" w:space="0" w:color="auto"/>
            <w:left w:val="none" w:sz="0" w:space="0" w:color="auto"/>
            <w:bottom w:val="none" w:sz="0" w:space="0" w:color="auto"/>
            <w:right w:val="none" w:sz="0" w:space="0" w:color="auto"/>
          </w:divBdr>
          <w:divsChild>
            <w:div w:id="1154906117">
              <w:marLeft w:val="0"/>
              <w:marRight w:val="0"/>
              <w:marTop w:val="0"/>
              <w:marBottom w:val="0"/>
              <w:divBdr>
                <w:top w:val="none" w:sz="0" w:space="0" w:color="auto"/>
                <w:left w:val="none" w:sz="0" w:space="0" w:color="auto"/>
                <w:bottom w:val="none" w:sz="0" w:space="0" w:color="auto"/>
                <w:right w:val="none" w:sz="0" w:space="0" w:color="auto"/>
              </w:divBdr>
              <w:divsChild>
                <w:div w:id="1300456747">
                  <w:marLeft w:val="240"/>
                  <w:marRight w:val="0"/>
                  <w:marTop w:val="0"/>
                  <w:marBottom w:val="0"/>
                  <w:divBdr>
                    <w:top w:val="none" w:sz="0" w:space="0" w:color="auto"/>
                    <w:left w:val="none" w:sz="0" w:space="0" w:color="auto"/>
                    <w:bottom w:val="none" w:sz="0" w:space="0" w:color="auto"/>
                    <w:right w:val="none" w:sz="0" w:space="0" w:color="auto"/>
                  </w:divBdr>
                </w:div>
              </w:divsChild>
            </w:div>
            <w:div w:id="6979266">
              <w:marLeft w:val="0"/>
              <w:marRight w:val="0"/>
              <w:marTop w:val="0"/>
              <w:marBottom w:val="0"/>
              <w:divBdr>
                <w:top w:val="none" w:sz="0" w:space="0" w:color="auto"/>
                <w:left w:val="none" w:sz="0" w:space="0" w:color="auto"/>
                <w:bottom w:val="none" w:sz="0" w:space="0" w:color="auto"/>
                <w:right w:val="none" w:sz="0" w:space="0" w:color="auto"/>
              </w:divBdr>
              <w:divsChild>
                <w:div w:id="2067027687">
                  <w:marLeft w:val="240"/>
                  <w:marRight w:val="0"/>
                  <w:marTop w:val="0"/>
                  <w:marBottom w:val="0"/>
                  <w:divBdr>
                    <w:top w:val="none" w:sz="0" w:space="0" w:color="auto"/>
                    <w:left w:val="none" w:sz="0" w:space="0" w:color="auto"/>
                    <w:bottom w:val="none" w:sz="0" w:space="0" w:color="auto"/>
                    <w:right w:val="none" w:sz="0" w:space="0" w:color="auto"/>
                  </w:divBdr>
                </w:div>
              </w:divsChild>
            </w:div>
            <w:div w:id="996229844">
              <w:marLeft w:val="0"/>
              <w:marRight w:val="0"/>
              <w:marTop w:val="0"/>
              <w:marBottom w:val="0"/>
              <w:divBdr>
                <w:top w:val="none" w:sz="0" w:space="0" w:color="auto"/>
                <w:left w:val="none" w:sz="0" w:space="0" w:color="auto"/>
                <w:bottom w:val="none" w:sz="0" w:space="0" w:color="auto"/>
                <w:right w:val="none" w:sz="0" w:space="0" w:color="auto"/>
              </w:divBdr>
              <w:divsChild>
                <w:div w:id="178280079">
                  <w:marLeft w:val="240"/>
                  <w:marRight w:val="0"/>
                  <w:marTop w:val="0"/>
                  <w:marBottom w:val="0"/>
                  <w:divBdr>
                    <w:top w:val="none" w:sz="0" w:space="0" w:color="auto"/>
                    <w:left w:val="none" w:sz="0" w:space="0" w:color="auto"/>
                    <w:bottom w:val="none" w:sz="0" w:space="0" w:color="auto"/>
                    <w:right w:val="none" w:sz="0" w:space="0" w:color="auto"/>
                  </w:divBdr>
                </w:div>
              </w:divsChild>
            </w:div>
            <w:div w:id="2013599867">
              <w:marLeft w:val="0"/>
              <w:marRight w:val="0"/>
              <w:marTop w:val="0"/>
              <w:marBottom w:val="0"/>
              <w:divBdr>
                <w:top w:val="none" w:sz="0" w:space="0" w:color="auto"/>
                <w:left w:val="none" w:sz="0" w:space="0" w:color="auto"/>
                <w:bottom w:val="none" w:sz="0" w:space="0" w:color="auto"/>
                <w:right w:val="none" w:sz="0" w:space="0" w:color="auto"/>
              </w:divBdr>
              <w:divsChild>
                <w:div w:id="1308363062">
                  <w:marLeft w:val="240"/>
                  <w:marRight w:val="0"/>
                  <w:marTop w:val="0"/>
                  <w:marBottom w:val="0"/>
                  <w:divBdr>
                    <w:top w:val="none" w:sz="0" w:space="0" w:color="auto"/>
                    <w:left w:val="none" w:sz="0" w:space="0" w:color="auto"/>
                    <w:bottom w:val="none" w:sz="0" w:space="0" w:color="auto"/>
                    <w:right w:val="none" w:sz="0" w:space="0" w:color="auto"/>
                  </w:divBdr>
                </w:div>
              </w:divsChild>
            </w:div>
            <w:div w:id="1173104003">
              <w:marLeft w:val="0"/>
              <w:marRight w:val="0"/>
              <w:marTop w:val="0"/>
              <w:marBottom w:val="0"/>
              <w:divBdr>
                <w:top w:val="none" w:sz="0" w:space="0" w:color="auto"/>
                <w:left w:val="none" w:sz="0" w:space="0" w:color="auto"/>
                <w:bottom w:val="none" w:sz="0" w:space="0" w:color="auto"/>
                <w:right w:val="none" w:sz="0" w:space="0" w:color="auto"/>
              </w:divBdr>
              <w:divsChild>
                <w:div w:id="752779231">
                  <w:marLeft w:val="240"/>
                  <w:marRight w:val="0"/>
                  <w:marTop w:val="0"/>
                  <w:marBottom w:val="0"/>
                  <w:divBdr>
                    <w:top w:val="none" w:sz="0" w:space="0" w:color="auto"/>
                    <w:left w:val="none" w:sz="0" w:space="0" w:color="auto"/>
                    <w:bottom w:val="none" w:sz="0" w:space="0" w:color="auto"/>
                    <w:right w:val="none" w:sz="0" w:space="0" w:color="auto"/>
                  </w:divBdr>
                </w:div>
              </w:divsChild>
            </w:div>
            <w:div w:id="1268974403">
              <w:marLeft w:val="0"/>
              <w:marRight w:val="0"/>
              <w:marTop w:val="0"/>
              <w:marBottom w:val="0"/>
              <w:divBdr>
                <w:top w:val="none" w:sz="0" w:space="0" w:color="auto"/>
                <w:left w:val="none" w:sz="0" w:space="0" w:color="auto"/>
                <w:bottom w:val="none" w:sz="0" w:space="0" w:color="auto"/>
                <w:right w:val="none" w:sz="0" w:space="0" w:color="auto"/>
              </w:divBdr>
              <w:divsChild>
                <w:div w:id="741417274">
                  <w:marLeft w:val="240"/>
                  <w:marRight w:val="0"/>
                  <w:marTop w:val="0"/>
                  <w:marBottom w:val="0"/>
                  <w:divBdr>
                    <w:top w:val="none" w:sz="0" w:space="0" w:color="auto"/>
                    <w:left w:val="none" w:sz="0" w:space="0" w:color="auto"/>
                    <w:bottom w:val="none" w:sz="0" w:space="0" w:color="auto"/>
                    <w:right w:val="none" w:sz="0" w:space="0" w:color="auto"/>
                  </w:divBdr>
                </w:div>
              </w:divsChild>
            </w:div>
            <w:div w:id="1843660763">
              <w:marLeft w:val="0"/>
              <w:marRight w:val="0"/>
              <w:marTop w:val="0"/>
              <w:marBottom w:val="0"/>
              <w:divBdr>
                <w:top w:val="none" w:sz="0" w:space="0" w:color="auto"/>
                <w:left w:val="none" w:sz="0" w:space="0" w:color="auto"/>
                <w:bottom w:val="none" w:sz="0" w:space="0" w:color="auto"/>
                <w:right w:val="none" w:sz="0" w:space="0" w:color="auto"/>
              </w:divBdr>
              <w:divsChild>
                <w:div w:id="689843136">
                  <w:marLeft w:val="240"/>
                  <w:marRight w:val="0"/>
                  <w:marTop w:val="0"/>
                  <w:marBottom w:val="0"/>
                  <w:divBdr>
                    <w:top w:val="none" w:sz="0" w:space="0" w:color="auto"/>
                    <w:left w:val="none" w:sz="0" w:space="0" w:color="auto"/>
                    <w:bottom w:val="none" w:sz="0" w:space="0" w:color="auto"/>
                    <w:right w:val="none" w:sz="0" w:space="0" w:color="auto"/>
                  </w:divBdr>
                </w:div>
              </w:divsChild>
            </w:div>
            <w:div w:id="1245141333">
              <w:marLeft w:val="0"/>
              <w:marRight w:val="0"/>
              <w:marTop w:val="0"/>
              <w:marBottom w:val="0"/>
              <w:divBdr>
                <w:top w:val="none" w:sz="0" w:space="0" w:color="auto"/>
                <w:left w:val="none" w:sz="0" w:space="0" w:color="auto"/>
                <w:bottom w:val="none" w:sz="0" w:space="0" w:color="auto"/>
                <w:right w:val="none" w:sz="0" w:space="0" w:color="auto"/>
              </w:divBdr>
              <w:divsChild>
                <w:div w:id="1818644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3070793">
          <w:marLeft w:val="0"/>
          <w:marRight w:val="0"/>
          <w:marTop w:val="0"/>
          <w:marBottom w:val="120"/>
          <w:divBdr>
            <w:top w:val="none" w:sz="0" w:space="0" w:color="auto"/>
            <w:left w:val="none" w:sz="0" w:space="0" w:color="auto"/>
            <w:bottom w:val="none" w:sz="0" w:space="0" w:color="auto"/>
            <w:right w:val="none" w:sz="0" w:space="0" w:color="auto"/>
          </w:divBdr>
          <w:divsChild>
            <w:div w:id="626398176">
              <w:marLeft w:val="0"/>
              <w:marRight w:val="0"/>
              <w:marTop w:val="0"/>
              <w:marBottom w:val="0"/>
              <w:divBdr>
                <w:top w:val="none" w:sz="0" w:space="0" w:color="auto"/>
                <w:left w:val="none" w:sz="0" w:space="0" w:color="auto"/>
                <w:bottom w:val="none" w:sz="0" w:space="0" w:color="auto"/>
                <w:right w:val="none" w:sz="0" w:space="0" w:color="auto"/>
              </w:divBdr>
              <w:divsChild>
                <w:div w:id="1510365248">
                  <w:marLeft w:val="0"/>
                  <w:marRight w:val="0"/>
                  <w:marTop w:val="0"/>
                  <w:marBottom w:val="0"/>
                  <w:divBdr>
                    <w:top w:val="none" w:sz="0" w:space="0" w:color="auto"/>
                    <w:left w:val="none" w:sz="0" w:space="0" w:color="auto"/>
                    <w:bottom w:val="none" w:sz="0" w:space="0" w:color="auto"/>
                    <w:right w:val="none" w:sz="0" w:space="0" w:color="auto"/>
                  </w:divBdr>
                  <w:divsChild>
                    <w:div w:id="1709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7403">
          <w:marLeft w:val="0"/>
          <w:marRight w:val="0"/>
          <w:marTop w:val="0"/>
          <w:marBottom w:val="0"/>
          <w:divBdr>
            <w:top w:val="none" w:sz="0" w:space="0" w:color="auto"/>
            <w:left w:val="none" w:sz="0" w:space="0" w:color="auto"/>
            <w:bottom w:val="none" w:sz="0" w:space="0" w:color="auto"/>
            <w:right w:val="none" w:sz="0" w:space="0" w:color="auto"/>
          </w:divBdr>
          <w:divsChild>
            <w:div w:id="1870290176">
              <w:marLeft w:val="0"/>
              <w:marRight w:val="0"/>
              <w:marTop w:val="0"/>
              <w:marBottom w:val="0"/>
              <w:divBdr>
                <w:top w:val="none" w:sz="0" w:space="0" w:color="auto"/>
                <w:left w:val="none" w:sz="0" w:space="0" w:color="auto"/>
                <w:bottom w:val="none" w:sz="0" w:space="0" w:color="auto"/>
                <w:right w:val="none" w:sz="0" w:space="0" w:color="auto"/>
              </w:divBdr>
              <w:divsChild>
                <w:div w:id="1236010235">
                  <w:marLeft w:val="0"/>
                  <w:marRight w:val="0"/>
                  <w:marTop w:val="0"/>
                  <w:marBottom w:val="0"/>
                  <w:divBdr>
                    <w:top w:val="none" w:sz="0" w:space="0" w:color="auto"/>
                    <w:left w:val="none" w:sz="0" w:space="0" w:color="auto"/>
                    <w:bottom w:val="none" w:sz="0" w:space="0" w:color="auto"/>
                    <w:right w:val="none" w:sz="0" w:space="0" w:color="auto"/>
                  </w:divBdr>
                  <w:divsChild>
                    <w:div w:id="340276760">
                      <w:marLeft w:val="0"/>
                      <w:marRight w:val="0"/>
                      <w:marTop w:val="0"/>
                      <w:marBottom w:val="0"/>
                      <w:divBdr>
                        <w:top w:val="none" w:sz="0" w:space="0" w:color="auto"/>
                        <w:left w:val="none" w:sz="0" w:space="0" w:color="auto"/>
                        <w:bottom w:val="none" w:sz="0" w:space="0" w:color="auto"/>
                        <w:right w:val="none" w:sz="0" w:space="0" w:color="auto"/>
                      </w:divBdr>
                      <w:divsChild>
                        <w:div w:id="14699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0056">
                  <w:marLeft w:val="0"/>
                  <w:marRight w:val="0"/>
                  <w:marTop w:val="0"/>
                  <w:marBottom w:val="48"/>
                  <w:divBdr>
                    <w:top w:val="none" w:sz="0" w:space="0" w:color="auto"/>
                    <w:left w:val="none" w:sz="0" w:space="0" w:color="auto"/>
                    <w:bottom w:val="none" w:sz="0" w:space="0" w:color="auto"/>
                    <w:right w:val="none" w:sz="0" w:space="0" w:color="auto"/>
                  </w:divBdr>
                  <w:divsChild>
                    <w:div w:id="1864710406">
                      <w:marLeft w:val="0"/>
                      <w:marRight w:val="0"/>
                      <w:marTop w:val="0"/>
                      <w:marBottom w:val="0"/>
                      <w:divBdr>
                        <w:top w:val="none" w:sz="0" w:space="0" w:color="auto"/>
                        <w:left w:val="none" w:sz="0" w:space="0" w:color="auto"/>
                        <w:bottom w:val="none" w:sz="0" w:space="0" w:color="auto"/>
                        <w:right w:val="none" w:sz="0" w:space="0" w:color="auto"/>
                      </w:divBdr>
                      <w:divsChild>
                        <w:div w:id="390345991">
                          <w:marLeft w:val="0"/>
                          <w:marRight w:val="0"/>
                          <w:marTop w:val="0"/>
                          <w:marBottom w:val="0"/>
                          <w:divBdr>
                            <w:top w:val="none" w:sz="0" w:space="0" w:color="auto"/>
                            <w:left w:val="none" w:sz="0" w:space="0" w:color="auto"/>
                            <w:bottom w:val="none" w:sz="0" w:space="0" w:color="auto"/>
                            <w:right w:val="none" w:sz="0" w:space="0" w:color="auto"/>
                          </w:divBdr>
                          <w:divsChild>
                            <w:div w:id="2475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037093">
          <w:marLeft w:val="0"/>
          <w:marRight w:val="0"/>
          <w:marTop w:val="0"/>
          <w:marBottom w:val="0"/>
          <w:divBdr>
            <w:top w:val="none" w:sz="0" w:space="0" w:color="auto"/>
            <w:left w:val="none" w:sz="0" w:space="0" w:color="auto"/>
            <w:bottom w:val="none" w:sz="0" w:space="0" w:color="auto"/>
            <w:right w:val="none" w:sz="0" w:space="0" w:color="auto"/>
          </w:divBdr>
          <w:divsChild>
            <w:div w:id="1951543975">
              <w:marLeft w:val="0"/>
              <w:marRight w:val="0"/>
              <w:marTop w:val="0"/>
              <w:marBottom w:val="0"/>
              <w:divBdr>
                <w:top w:val="none" w:sz="0" w:space="0" w:color="auto"/>
                <w:left w:val="none" w:sz="0" w:space="0" w:color="auto"/>
                <w:bottom w:val="none" w:sz="0" w:space="0" w:color="auto"/>
                <w:right w:val="none" w:sz="0" w:space="0" w:color="auto"/>
              </w:divBdr>
              <w:divsChild>
                <w:div w:id="477306909">
                  <w:marLeft w:val="0"/>
                  <w:marRight w:val="0"/>
                  <w:marTop w:val="0"/>
                  <w:marBottom w:val="0"/>
                  <w:divBdr>
                    <w:top w:val="none" w:sz="0" w:space="0" w:color="auto"/>
                    <w:left w:val="none" w:sz="0" w:space="0" w:color="auto"/>
                    <w:bottom w:val="none" w:sz="0" w:space="0" w:color="auto"/>
                    <w:right w:val="none" w:sz="0" w:space="0" w:color="auto"/>
                  </w:divBdr>
                  <w:divsChild>
                    <w:div w:id="66465666">
                      <w:marLeft w:val="0"/>
                      <w:marRight w:val="0"/>
                      <w:marTop w:val="0"/>
                      <w:marBottom w:val="0"/>
                      <w:divBdr>
                        <w:top w:val="none" w:sz="0" w:space="0" w:color="auto"/>
                        <w:left w:val="none" w:sz="0" w:space="0" w:color="auto"/>
                        <w:bottom w:val="none" w:sz="0" w:space="0" w:color="auto"/>
                        <w:right w:val="none" w:sz="0" w:space="0" w:color="auto"/>
                      </w:divBdr>
                      <w:divsChild>
                        <w:div w:id="19395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5583">
                  <w:marLeft w:val="0"/>
                  <w:marRight w:val="0"/>
                  <w:marTop w:val="0"/>
                  <w:marBottom w:val="48"/>
                  <w:divBdr>
                    <w:top w:val="none" w:sz="0" w:space="0" w:color="auto"/>
                    <w:left w:val="none" w:sz="0" w:space="0" w:color="auto"/>
                    <w:bottom w:val="none" w:sz="0" w:space="0" w:color="auto"/>
                    <w:right w:val="none" w:sz="0" w:space="0" w:color="auto"/>
                  </w:divBdr>
                  <w:divsChild>
                    <w:div w:id="582686556">
                      <w:marLeft w:val="0"/>
                      <w:marRight w:val="0"/>
                      <w:marTop w:val="0"/>
                      <w:marBottom w:val="0"/>
                      <w:divBdr>
                        <w:top w:val="none" w:sz="0" w:space="0" w:color="auto"/>
                        <w:left w:val="none" w:sz="0" w:space="0" w:color="auto"/>
                        <w:bottom w:val="none" w:sz="0" w:space="0" w:color="auto"/>
                        <w:right w:val="none" w:sz="0" w:space="0" w:color="auto"/>
                      </w:divBdr>
                      <w:divsChild>
                        <w:div w:id="22757084">
                          <w:marLeft w:val="0"/>
                          <w:marRight w:val="0"/>
                          <w:marTop w:val="0"/>
                          <w:marBottom w:val="0"/>
                          <w:divBdr>
                            <w:top w:val="none" w:sz="0" w:space="0" w:color="auto"/>
                            <w:left w:val="none" w:sz="0" w:space="0" w:color="auto"/>
                            <w:bottom w:val="none" w:sz="0" w:space="0" w:color="auto"/>
                            <w:right w:val="none" w:sz="0" w:space="0" w:color="auto"/>
                          </w:divBdr>
                          <w:divsChild>
                            <w:div w:id="4662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524565">
          <w:marLeft w:val="0"/>
          <w:marRight w:val="0"/>
          <w:marTop w:val="0"/>
          <w:marBottom w:val="0"/>
          <w:divBdr>
            <w:top w:val="none" w:sz="0" w:space="0" w:color="auto"/>
            <w:left w:val="none" w:sz="0" w:space="0" w:color="auto"/>
            <w:bottom w:val="none" w:sz="0" w:space="0" w:color="auto"/>
            <w:right w:val="none" w:sz="0" w:space="0" w:color="auto"/>
          </w:divBdr>
          <w:divsChild>
            <w:div w:id="666710576">
              <w:marLeft w:val="0"/>
              <w:marRight w:val="0"/>
              <w:marTop w:val="0"/>
              <w:marBottom w:val="0"/>
              <w:divBdr>
                <w:top w:val="none" w:sz="0" w:space="0" w:color="auto"/>
                <w:left w:val="none" w:sz="0" w:space="0" w:color="auto"/>
                <w:bottom w:val="none" w:sz="0" w:space="0" w:color="auto"/>
                <w:right w:val="none" w:sz="0" w:space="0" w:color="auto"/>
              </w:divBdr>
              <w:divsChild>
                <w:div w:id="479615795">
                  <w:marLeft w:val="0"/>
                  <w:marRight w:val="0"/>
                  <w:marTop w:val="0"/>
                  <w:marBottom w:val="0"/>
                  <w:divBdr>
                    <w:top w:val="none" w:sz="0" w:space="0" w:color="auto"/>
                    <w:left w:val="none" w:sz="0" w:space="0" w:color="auto"/>
                    <w:bottom w:val="none" w:sz="0" w:space="0" w:color="auto"/>
                    <w:right w:val="none" w:sz="0" w:space="0" w:color="auto"/>
                  </w:divBdr>
                  <w:divsChild>
                    <w:div w:id="2032105618">
                      <w:marLeft w:val="0"/>
                      <w:marRight w:val="0"/>
                      <w:marTop w:val="0"/>
                      <w:marBottom w:val="0"/>
                      <w:divBdr>
                        <w:top w:val="none" w:sz="0" w:space="0" w:color="auto"/>
                        <w:left w:val="none" w:sz="0" w:space="0" w:color="auto"/>
                        <w:bottom w:val="none" w:sz="0" w:space="0" w:color="auto"/>
                        <w:right w:val="none" w:sz="0" w:space="0" w:color="auto"/>
                      </w:divBdr>
                      <w:divsChild>
                        <w:div w:id="6715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5243">
                  <w:marLeft w:val="0"/>
                  <w:marRight w:val="0"/>
                  <w:marTop w:val="0"/>
                  <w:marBottom w:val="48"/>
                  <w:divBdr>
                    <w:top w:val="none" w:sz="0" w:space="0" w:color="auto"/>
                    <w:left w:val="none" w:sz="0" w:space="0" w:color="auto"/>
                    <w:bottom w:val="none" w:sz="0" w:space="0" w:color="auto"/>
                    <w:right w:val="none" w:sz="0" w:space="0" w:color="auto"/>
                  </w:divBdr>
                  <w:divsChild>
                    <w:div w:id="1780179395">
                      <w:marLeft w:val="0"/>
                      <w:marRight w:val="0"/>
                      <w:marTop w:val="0"/>
                      <w:marBottom w:val="0"/>
                      <w:divBdr>
                        <w:top w:val="none" w:sz="0" w:space="0" w:color="auto"/>
                        <w:left w:val="none" w:sz="0" w:space="0" w:color="auto"/>
                        <w:bottom w:val="none" w:sz="0" w:space="0" w:color="auto"/>
                        <w:right w:val="none" w:sz="0" w:space="0" w:color="auto"/>
                      </w:divBdr>
                      <w:divsChild>
                        <w:div w:id="731580963">
                          <w:marLeft w:val="0"/>
                          <w:marRight w:val="0"/>
                          <w:marTop w:val="0"/>
                          <w:marBottom w:val="0"/>
                          <w:divBdr>
                            <w:top w:val="none" w:sz="0" w:space="0" w:color="auto"/>
                            <w:left w:val="none" w:sz="0" w:space="0" w:color="auto"/>
                            <w:bottom w:val="none" w:sz="0" w:space="0" w:color="auto"/>
                            <w:right w:val="none" w:sz="0" w:space="0" w:color="auto"/>
                          </w:divBdr>
                          <w:divsChild>
                            <w:div w:id="12661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81770">
          <w:marLeft w:val="0"/>
          <w:marRight w:val="0"/>
          <w:marTop w:val="0"/>
          <w:marBottom w:val="0"/>
          <w:divBdr>
            <w:top w:val="none" w:sz="0" w:space="0" w:color="auto"/>
            <w:left w:val="none" w:sz="0" w:space="0" w:color="auto"/>
            <w:bottom w:val="none" w:sz="0" w:space="0" w:color="auto"/>
            <w:right w:val="none" w:sz="0" w:space="0" w:color="auto"/>
          </w:divBdr>
          <w:divsChild>
            <w:div w:id="1255675752">
              <w:marLeft w:val="0"/>
              <w:marRight w:val="0"/>
              <w:marTop w:val="0"/>
              <w:marBottom w:val="0"/>
              <w:divBdr>
                <w:top w:val="none" w:sz="0" w:space="0" w:color="auto"/>
                <w:left w:val="none" w:sz="0" w:space="0" w:color="auto"/>
                <w:bottom w:val="none" w:sz="0" w:space="0" w:color="auto"/>
                <w:right w:val="none" w:sz="0" w:space="0" w:color="auto"/>
              </w:divBdr>
              <w:divsChild>
                <w:div w:id="1381975347">
                  <w:marLeft w:val="0"/>
                  <w:marRight w:val="0"/>
                  <w:marTop w:val="0"/>
                  <w:marBottom w:val="0"/>
                  <w:divBdr>
                    <w:top w:val="none" w:sz="0" w:space="0" w:color="auto"/>
                    <w:left w:val="none" w:sz="0" w:space="0" w:color="auto"/>
                    <w:bottom w:val="none" w:sz="0" w:space="0" w:color="auto"/>
                    <w:right w:val="none" w:sz="0" w:space="0" w:color="auto"/>
                  </w:divBdr>
                  <w:divsChild>
                    <w:div w:id="391462305">
                      <w:marLeft w:val="0"/>
                      <w:marRight w:val="0"/>
                      <w:marTop w:val="0"/>
                      <w:marBottom w:val="0"/>
                      <w:divBdr>
                        <w:top w:val="none" w:sz="0" w:space="0" w:color="auto"/>
                        <w:left w:val="none" w:sz="0" w:space="0" w:color="auto"/>
                        <w:bottom w:val="none" w:sz="0" w:space="0" w:color="auto"/>
                        <w:right w:val="none" w:sz="0" w:space="0" w:color="auto"/>
                      </w:divBdr>
                      <w:divsChild>
                        <w:div w:id="17881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751">
                  <w:marLeft w:val="0"/>
                  <w:marRight w:val="0"/>
                  <w:marTop w:val="0"/>
                  <w:marBottom w:val="48"/>
                  <w:divBdr>
                    <w:top w:val="none" w:sz="0" w:space="0" w:color="auto"/>
                    <w:left w:val="none" w:sz="0" w:space="0" w:color="auto"/>
                    <w:bottom w:val="none" w:sz="0" w:space="0" w:color="auto"/>
                    <w:right w:val="none" w:sz="0" w:space="0" w:color="auto"/>
                  </w:divBdr>
                  <w:divsChild>
                    <w:div w:id="1019966787">
                      <w:marLeft w:val="0"/>
                      <w:marRight w:val="0"/>
                      <w:marTop w:val="0"/>
                      <w:marBottom w:val="0"/>
                      <w:divBdr>
                        <w:top w:val="none" w:sz="0" w:space="0" w:color="auto"/>
                        <w:left w:val="none" w:sz="0" w:space="0" w:color="auto"/>
                        <w:bottom w:val="none" w:sz="0" w:space="0" w:color="auto"/>
                        <w:right w:val="none" w:sz="0" w:space="0" w:color="auto"/>
                      </w:divBdr>
                      <w:divsChild>
                        <w:div w:id="1258976836">
                          <w:marLeft w:val="0"/>
                          <w:marRight w:val="0"/>
                          <w:marTop w:val="0"/>
                          <w:marBottom w:val="0"/>
                          <w:divBdr>
                            <w:top w:val="none" w:sz="0" w:space="0" w:color="auto"/>
                            <w:left w:val="none" w:sz="0" w:space="0" w:color="auto"/>
                            <w:bottom w:val="none" w:sz="0" w:space="0" w:color="auto"/>
                            <w:right w:val="none" w:sz="0" w:space="0" w:color="auto"/>
                          </w:divBdr>
                          <w:divsChild>
                            <w:div w:id="15054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5496">
          <w:marLeft w:val="0"/>
          <w:marRight w:val="0"/>
          <w:marTop w:val="0"/>
          <w:marBottom w:val="0"/>
          <w:divBdr>
            <w:top w:val="none" w:sz="0" w:space="0" w:color="auto"/>
            <w:left w:val="none" w:sz="0" w:space="0" w:color="auto"/>
            <w:bottom w:val="none" w:sz="0" w:space="0" w:color="auto"/>
            <w:right w:val="none" w:sz="0" w:space="0" w:color="auto"/>
          </w:divBdr>
          <w:divsChild>
            <w:div w:id="873692406">
              <w:marLeft w:val="0"/>
              <w:marRight w:val="0"/>
              <w:marTop w:val="0"/>
              <w:marBottom w:val="0"/>
              <w:divBdr>
                <w:top w:val="none" w:sz="0" w:space="0" w:color="auto"/>
                <w:left w:val="none" w:sz="0" w:space="0" w:color="auto"/>
                <w:bottom w:val="none" w:sz="0" w:space="0" w:color="auto"/>
                <w:right w:val="none" w:sz="0" w:space="0" w:color="auto"/>
              </w:divBdr>
              <w:divsChild>
                <w:div w:id="464010471">
                  <w:marLeft w:val="0"/>
                  <w:marRight w:val="0"/>
                  <w:marTop w:val="0"/>
                  <w:marBottom w:val="0"/>
                  <w:divBdr>
                    <w:top w:val="none" w:sz="0" w:space="0" w:color="auto"/>
                    <w:left w:val="none" w:sz="0" w:space="0" w:color="auto"/>
                    <w:bottom w:val="none" w:sz="0" w:space="0" w:color="auto"/>
                    <w:right w:val="none" w:sz="0" w:space="0" w:color="auto"/>
                  </w:divBdr>
                  <w:divsChild>
                    <w:div w:id="1402365720">
                      <w:marLeft w:val="0"/>
                      <w:marRight w:val="0"/>
                      <w:marTop w:val="0"/>
                      <w:marBottom w:val="0"/>
                      <w:divBdr>
                        <w:top w:val="none" w:sz="0" w:space="0" w:color="auto"/>
                        <w:left w:val="none" w:sz="0" w:space="0" w:color="auto"/>
                        <w:bottom w:val="none" w:sz="0" w:space="0" w:color="auto"/>
                        <w:right w:val="none" w:sz="0" w:space="0" w:color="auto"/>
                      </w:divBdr>
                      <w:divsChild>
                        <w:div w:id="7914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4715">
                  <w:marLeft w:val="0"/>
                  <w:marRight w:val="0"/>
                  <w:marTop w:val="0"/>
                  <w:marBottom w:val="48"/>
                  <w:divBdr>
                    <w:top w:val="none" w:sz="0" w:space="0" w:color="auto"/>
                    <w:left w:val="none" w:sz="0" w:space="0" w:color="auto"/>
                    <w:bottom w:val="none" w:sz="0" w:space="0" w:color="auto"/>
                    <w:right w:val="none" w:sz="0" w:space="0" w:color="auto"/>
                  </w:divBdr>
                  <w:divsChild>
                    <w:div w:id="193276995">
                      <w:marLeft w:val="0"/>
                      <w:marRight w:val="0"/>
                      <w:marTop w:val="0"/>
                      <w:marBottom w:val="0"/>
                      <w:divBdr>
                        <w:top w:val="none" w:sz="0" w:space="0" w:color="auto"/>
                        <w:left w:val="none" w:sz="0" w:space="0" w:color="auto"/>
                        <w:bottom w:val="none" w:sz="0" w:space="0" w:color="auto"/>
                        <w:right w:val="none" w:sz="0" w:space="0" w:color="auto"/>
                      </w:divBdr>
                      <w:divsChild>
                        <w:div w:id="613440559">
                          <w:marLeft w:val="0"/>
                          <w:marRight w:val="0"/>
                          <w:marTop w:val="0"/>
                          <w:marBottom w:val="0"/>
                          <w:divBdr>
                            <w:top w:val="none" w:sz="0" w:space="0" w:color="auto"/>
                            <w:left w:val="none" w:sz="0" w:space="0" w:color="auto"/>
                            <w:bottom w:val="none" w:sz="0" w:space="0" w:color="auto"/>
                            <w:right w:val="none" w:sz="0" w:space="0" w:color="auto"/>
                          </w:divBdr>
                          <w:divsChild>
                            <w:div w:id="20085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399111">
      <w:bodyDiv w:val="1"/>
      <w:marLeft w:val="0"/>
      <w:marRight w:val="0"/>
      <w:marTop w:val="0"/>
      <w:marBottom w:val="0"/>
      <w:divBdr>
        <w:top w:val="none" w:sz="0" w:space="0" w:color="auto"/>
        <w:left w:val="none" w:sz="0" w:space="0" w:color="auto"/>
        <w:bottom w:val="none" w:sz="0" w:space="0" w:color="auto"/>
        <w:right w:val="none" w:sz="0" w:space="0" w:color="auto"/>
      </w:divBdr>
    </w:div>
    <w:div w:id="687685025">
      <w:bodyDiv w:val="1"/>
      <w:marLeft w:val="0"/>
      <w:marRight w:val="0"/>
      <w:marTop w:val="0"/>
      <w:marBottom w:val="0"/>
      <w:divBdr>
        <w:top w:val="none" w:sz="0" w:space="0" w:color="auto"/>
        <w:left w:val="none" w:sz="0" w:space="0" w:color="auto"/>
        <w:bottom w:val="none" w:sz="0" w:space="0" w:color="auto"/>
        <w:right w:val="none" w:sz="0" w:space="0" w:color="auto"/>
      </w:divBdr>
    </w:div>
    <w:div w:id="708997341">
      <w:bodyDiv w:val="1"/>
      <w:marLeft w:val="0"/>
      <w:marRight w:val="0"/>
      <w:marTop w:val="0"/>
      <w:marBottom w:val="0"/>
      <w:divBdr>
        <w:top w:val="none" w:sz="0" w:space="0" w:color="auto"/>
        <w:left w:val="none" w:sz="0" w:space="0" w:color="auto"/>
        <w:bottom w:val="none" w:sz="0" w:space="0" w:color="auto"/>
        <w:right w:val="none" w:sz="0" w:space="0" w:color="auto"/>
      </w:divBdr>
    </w:div>
    <w:div w:id="814765071">
      <w:bodyDiv w:val="1"/>
      <w:marLeft w:val="0"/>
      <w:marRight w:val="0"/>
      <w:marTop w:val="0"/>
      <w:marBottom w:val="0"/>
      <w:divBdr>
        <w:top w:val="none" w:sz="0" w:space="0" w:color="auto"/>
        <w:left w:val="none" w:sz="0" w:space="0" w:color="auto"/>
        <w:bottom w:val="none" w:sz="0" w:space="0" w:color="auto"/>
        <w:right w:val="none" w:sz="0" w:space="0" w:color="auto"/>
      </w:divBdr>
    </w:div>
    <w:div w:id="843983280">
      <w:bodyDiv w:val="1"/>
      <w:marLeft w:val="0"/>
      <w:marRight w:val="0"/>
      <w:marTop w:val="0"/>
      <w:marBottom w:val="0"/>
      <w:divBdr>
        <w:top w:val="none" w:sz="0" w:space="0" w:color="auto"/>
        <w:left w:val="none" w:sz="0" w:space="0" w:color="auto"/>
        <w:bottom w:val="none" w:sz="0" w:space="0" w:color="auto"/>
        <w:right w:val="none" w:sz="0" w:space="0" w:color="auto"/>
      </w:divBdr>
    </w:div>
    <w:div w:id="904753266">
      <w:bodyDiv w:val="1"/>
      <w:marLeft w:val="0"/>
      <w:marRight w:val="0"/>
      <w:marTop w:val="0"/>
      <w:marBottom w:val="0"/>
      <w:divBdr>
        <w:top w:val="none" w:sz="0" w:space="0" w:color="auto"/>
        <w:left w:val="none" w:sz="0" w:space="0" w:color="auto"/>
        <w:bottom w:val="none" w:sz="0" w:space="0" w:color="auto"/>
        <w:right w:val="none" w:sz="0" w:space="0" w:color="auto"/>
      </w:divBdr>
    </w:div>
    <w:div w:id="949242629">
      <w:bodyDiv w:val="1"/>
      <w:marLeft w:val="0"/>
      <w:marRight w:val="0"/>
      <w:marTop w:val="0"/>
      <w:marBottom w:val="0"/>
      <w:divBdr>
        <w:top w:val="none" w:sz="0" w:space="0" w:color="auto"/>
        <w:left w:val="none" w:sz="0" w:space="0" w:color="auto"/>
        <w:bottom w:val="none" w:sz="0" w:space="0" w:color="auto"/>
        <w:right w:val="none" w:sz="0" w:space="0" w:color="auto"/>
      </w:divBdr>
    </w:div>
    <w:div w:id="1116174710">
      <w:bodyDiv w:val="1"/>
      <w:marLeft w:val="0"/>
      <w:marRight w:val="0"/>
      <w:marTop w:val="0"/>
      <w:marBottom w:val="0"/>
      <w:divBdr>
        <w:top w:val="none" w:sz="0" w:space="0" w:color="auto"/>
        <w:left w:val="none" w:sz="0" w:space="0" w:color="auto"/>
        <w:bottom w:val="none" w:sz="0" w:space="0" w:color="auto"/>
        <w:right w:val="none" w:sz="0" w:space="0" w:color="auto"/>
      </w:divBdr>
      <w:divsChild>
        <w:div w:id="908032687">
          <w:marLeft w:val="0"/>
          <w:marRight w:val="0"/>
          <w:marTop w:val="0"/>
          <w:marBottom w:val="0"/>
          <w:divBdr>
            <w:top w:val="none" w:sz="0" w:space="0" w:color="auto"/>
            <w:left w:val="none" w:sz="0" w:space="0" w:color="auto"/>
            <w:bottom w:val="none" w:sz="0" w:space="0" w:color="auto"/>
            <w:right w:val="none" w:sz="0" w:space="0" w:color="auto"/>
          </w:divBdr>
          <w:divsChild>
            <w:div w:id="1768502963">
              <w:marLeft w:val="0"/>
              <w:marRight w:val="0"/>
              <w:marTop w:val="0"/>
              <w:marBottom w:val="0"/>
              <w:divBdr>
                <w:top w:val="none" w:sz="0" w:space="0" w:color="auto"/>
                <w:left w:val="none" w:sz="0" w:space="0" w:color="auto"/>
                <w:bottom w:val="none" w:sz="0" w:space="0" w:color="auto"/>
                <w:right w:val="none" w:sz="0" w:space="0" w:color="auto"/>
              </w:divBdr>
              <w:divsChild>
                <w:div w:id="2053380741">
                  <w:marLeft w:val="0"/>
                  <w:marRight w:val="0"/>
                  <w:marTop w:val="0"/>
                  <w:marBottom w:val="0"/>
                  <w:divBdr>
                    <w:top w:val="none" w:sz="0" w:space="0" w:color="auto"/>
                    <w:left w:val="none" w:sz="0" w:space="0" w:color="auto"/>
                    <w:bottom w:val="none" w:sz="0" w:space="0" w:color="auto"/>
                    <w:right w:val="none" w:sz="0" w:space="0" w:color="auto"/>
                  </w:divBdr>
                  <w:divsChild>
                    <w:div w:id="961302640">
                      <w:marLeft w:val="0"/>
                      <w:marRight w:val="0"/>
                      <w:marTop w:val="0"/>
                      <w:marBottom w:val="0"/>
                      <w:divBdr>
                        <w:top w:val="none" w:sz="0" w:space="0" w:color="auto"/>
                        <w:left w:val="none" w:sz="0" w:space="0" w:color="auto"/>
                        <w:bottom w:val="none" w:sz="0" w:space="0" w:color="auto"/>
                        <w:right w:val="none" w:sz="0" w:space="0" w:color="auto"/>
                      </w:divBdr>
                      <w:divsChild>
                        <w:div w:id="16621209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60448239">
              <w:marLeft w:val="0"/>
              <w:marRight w:val="0"/>
              <w:marTop w:val="0"/>
              <w:marBottom w:val="0"/>
              <w:divBdr>
                <w:top w:val="none" w:sz="0" w:space="0" w:color="auto"/>
                <w:left w:val="none" w:sz="0" w:space="0" w:color="auto"/>
                <w:bottom w:val="none" w:sz="0" w:space="0" w:color="auto"/>
                <w:right w:val="none" w:sz="0" w:space="0" w:color="auto"/>
              </w:divBdr>
              <w:divsChild>
                <w:div w:id="1569994485">
                  <w:marLeft w:val="0"/>
                  <w:marRight w:val="0"/>
                  <w:marTop w:val="0"/>
                  <w:marBottom w:val="0"/>
                  <w:divBdr>
                    <w:top w:val="none" w:sz="0" w:space="0" w:color="auto"/>
                    <w:left w:val="none" w:sz="0" w:space="0" w:color="auto"/>
                    <w:bottom w:val="none" w:sz="0" w:space="0" w:color="auto"/>
                    <w:right w:val="none" w:sz="0" w:space="0" w:color="auto"/>
                  </w:divBdr>
                  <w:divsChild>
                    <w:div w:id="424110371">
                      <w:marLeft w:val="0"/>
                      <w:marRight w:val="0"/>
                      <w:marTop w:val="0"/>
                      <w:marBottom w:val="0"/>
                      <w:divBdr>
                        <w:top w:val="none" w:sz="0" w:space="0" w:color="auto"/>
                        <w:left w:val="none" w:sz="0" w:space="0" w:color="auto"/>
                        <w:bottom w:val="none" w:sz="0" w:space="0" w:color="auto"/>
                        <w:right w:val="none" w:sz="0" w:space="0" w:color="auto"/>
                      </w:divBdr>
                      <w:divsChild>
                        <w:div w:id="112967078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sChild>
                                <w:div w:id="1461344952">
                                  <w:marLeft w:val="0"/>
                                  <w:marRight w:val="0"/>
                                  <w:marTop w:val="0"/>
                                  <w:marBottom w:val="0"/>
                                  <w:divBdr>
                                    <w:top w:val="none" w:sz="0" w:space="0" w:color="auto"/>
                                    <w:left w:val="none" w:sz="0" w:space="0" w:color="auto"/>
                                    <w:bottom w:val="none" w:sz="0" w:space="0" w:color="auto"/>
                                    <w:right w:val="none" w:sz="0" w:space="0" w:color="auto"/>
                                  </w:divBdr>
                                  <w:divsChild>
                                    <w:div w:id="24026413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91275">
                      <w:marLeft w:val="0"/>
                      <w:marRight w:val="0"/>
                      <w:marTop w:val="0"/>
                      <w:marBottom w:val="0"/>
                      <w:divBdr>
                        <w:top w:val="none" w:sz="0" w:space="0" w:color="auto"/>
                        <w:left w:val="none" w:sz="0" w:space="0" w:color="auto"/>
                        <w:bottom w:val="none" w:sz="0" w:space="0" w:color="auto"/>
                        <w:right w:val="none" w:sz="0" w:space="0" w:color="auto"/>
                      </w:divBdr>
                      <w:divsChild>
                        <w:div w:id="1240561465">
                          <w:marLeft w:val="0"/>
                          <w:marRight w:val="0"/>
                          <w:marTop w:val="0"/>
                          <w:marBottom w:val="0"/>
                          <w:divBdr>
                            <w:top w:val="single" w:sz="24" w:space="23" w:color="auto"/>
                            <w:left w:val="single" w:sz="24" w:space="15" w:color="auto"/>
                            <w:bottom w:val="single" w:sz="24" w:space="15" w:color="auto"/>
                            <w:right w:val="single" w:sz="24" w:space="15" w:color="auto"/>
                          </w:divBdr>
                          <w:divsChild>
                            <w:div w:id="2078894112">
                              <w:marLeft w:val="0"/>
                              <w:marRight w:val="0"/>
                              <w:marTop w:val="0"/>
                              <w:marBottom w:val="0"/>
                              <w:divBdr>
                                <w:top w:val="none" w:sz="0" w:space="0" w:color="auto"/>
                                <w:left w:val="none" w:sz="0" w:space="0" w:color="auto"/>
                                <w:bottom w:val="none" w:sz="0" w:space="0" w:color="auto"/>
                                <w:right w:val="none" w:sz="0" w:space="0" w:color="auto"/>
                              </w:divBdr>
                            </w:div>
                            <w:div w:id="1186285709">
                              <w:marLeft w:val="0"/>
                              <w:marRight w:val="0"/>
                              <w:marTop w:val="0"/>
                              <w:marBottom w:val="0"/>
                              <w:divBdr>
                                <w:top w:val="none" w:sz="0" w:space="0" w:color="auto"/>
                                <w:left w:val="none" w:sz="0" w:space="0" w:color="auto"/>
                                <w:bottom w:val="none" w:sz="0" w:space="0" w:color="auto"/>
                                <w:right w:val="none" w:sz="0" w:space="0" w:color="auto"/>
                              </w:divBdr>
                            </w:div>
                            <w:div w:id="1624341577">
                              <w:marLeft w:val="0"/>
                              <w:marRight w:val="0"/>
                              <w:marTop w:val="0"/>
                              <w:marBottom w:val="0"/>
                              <w:divBdr>
                                <w:top w:val="none" w:sz="0" w:space="0" w:color="auto"/>
                                <w:left w:val="none" w:sz="0" w:space="0" w:color="auto"/>
                                <w:bottom w:val="none" w:sz="0" w:space="0" w:color="auto"/>
                                <w:right w:val="none" w:sz="0" w:space="0" w:color="auto"/>
                              </w:divBdr>
                            </w:div>
                            <w:div w:id="1137379388">
                              <w:marLeft w:val="0"/>
                              <w:marRight w:val="0"/>
                              <w:marTop w:val="0"/>
                              <w:marBottom w:val="0"/>
                              <w:divBdr>
                                <w:top w:val="none" w:sz="0" w:space="0" w:color="auto"/>
                                <w:left w:val="none" w:sz="0" w:space="0" w:color="auto"/>
                                <w:bottom w:val="none" w:sz="0" w:space="0" w:color="auto"/>
                                <w:right w:val="none" w:sz="0" w:space="0" w:color="auto"/>
                              </w:divBdr>
                            </w:div>
                            <w:div w:id="697124404">
                              <w:marLeft w:val="0"/>
                              <w:marRight w:val="0"/>
                              <w:marTop w:val="0"/>
                              <w:marBottom w:val="0"/>
                              <w:divBdr>
                                <w:top w:val="none" w:sz="0" w:space="0" w:color="auto"/>
                                <w:left w:val="none" w:sz="0" w:space="0" w:color="auto"/>
                                <w:bottom w:val="none" w:sz="0" w:space="0" w:color="auto"/>
                                <w:right w:val="none" w:sz="0" w:space="0" w:color="auto"/>
                              </w:divBdr>
                            </w:div>
                            <w:div w:id="1235507871">
                              <w:marLeft w:val="0"/>
                              <w:marRight w:val="0"/>
                              <w:marTop w:val="0"/>
                              <w:marBottom w:val="0"/>
                              <w:divBdr>
                                <w:top w:val="none" w:sz="0" w:space="0" w:color="auto"/>
                                <w:left w:val="none" w:sz="0" w:space="0" w:color="auto"/>
                                <w:bottom w:val="none" w:sz="0" w:space="0" w:color="auto"/>
                                <w:right w:val="none" w:sz="0" w:space="0" w:color="auto"/>
                              </w:divBdr>
                            </w:div>
                            <w:div w:id="829254869">
                              <w:marLeft w:val="0"/>
                              <w:marRight w:val="0"/>
                              <w:marTop w:val="0"/>
                              <w:marBottom w:val="0"/>
                              <w:divBdr>
                                <w:top w:val="none" w:sz="0" w:space="0" w:color="auto"/>
                                <w:left w:val="none" w:sz="0" w:space="0" w:color="auto"/>
                                <w:bottom w:val="none" w:sz="0" w:space="0" w:color="auto"/>
                                <w:right w:val="none" w:sz="0" w:space="0" w:color="auto"/>
                              </w:divBdr>
                            </w:div>
                            <w:div w:id="1763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199">
                      <w:marLeft w:val="0"/>
                      <w:marRight w:val="0"/>
                      <w:marTop w:val="0"/>
                      <w:marBottom w:val="0"/>
                      <w:divBdr>
                        <w:top w:val="none" w:sz="0" w:space="0" w:color="auto"/>
                        <w:left w:val="none" w:sz="0" w:space="0" w:color="auto"/>
                        <w:bottom w:val="none" w:sz="0" w:space="0" w:color="auto"/>
                        <w:right w:val="none" w:sz="0" w:space="0" w:color="auto"/>
                      </w:divBdr>
                      <w:divsChild>
                        <w:div w:id="1071584546">
                          <w:marLeft w:val="0"/>
                          <w:marRight w:val="0"/>
                          <w:marTop w:val="0"/>
                          <w:marBottom w:val="0"/>
                          <w:divBdr>
                            <w:top w:val="single" w:sz="24" w:space="23" w:color="auto"/>
                            <w:left w:val="single" w:sz="24" w:space="15" w:color="auto"/>
                            <w:bottom w:val="single" w:sz="24" w:space="15" w:color="auto"/>
                            <w:right w:val="single" w:sz="24" w:space="15" w:color="auto"/>
                          </w:divBdr>
                          <w:divsChild>
                            <w:div w:id="405567529">
                              <w:marLeft w:val="0"/>
                              <w:marRight w:val="0"/>
                              <w:marTop w:val="0"/>
                              <w:marBottom w:val="0"/>
                              <w:divBdr>
                                <w:top w:val="none" w:sz="0" w:space="0" w:color="auto"/>
                                <w:left w:val="none" w:sz="0" w:space="0" w:color="auto"/>
                                <w:bottom w:val="none" w:sz="0" w:space="0" w:color="auto"/>
                                <w:right w:val="none" w:sz="0" w:space="0" w:color="auto"/>
                              </w:divBdr>
                              <w:divsChild>
                                <w:div w:id="150872066">
                                  <w:marLeft w:val="0"/>
                                  <w:marRight w:val="1200"/>
                                  <w:marTop w:val="0"/>
                                  <w:marBottom w:val="0"/>
                                  <w:divBdr>
                                    <w:top w:val="none" w:sz="0" w:space="0" w:color="auto"/>
                                    <w:left w:val="none" w:sz="0" w:space="0" w:color="auto"/>
                                    <w:bottom w:val="none" w:sz="0" w:space="0" w:color="auto"/>
                                    <w:right w:val="none" w:sz="0" w:space="0" w:color="auto"/>
                                  </w:divBdr>
                                </w:div>
                                <w:div w:id="94716876">
                                  <w:marLeft w:val="0"/>
                                  <w:marRight w:val="1200"/>
                                  <w:marTop w:val="0"/>
                                  <w:marBottom w:val="0"/>
                                  <w:divBdr>
                                    <w:top w:val="none" w:sz="0" w:space="0" w:color="auto"/>
                                    <w:left w:val="none" w:sz="0" w:space="0" w:color="auto"/>
                                    <w:bottom w:val="none" w:sz="0" w:space="0" w:color="auto"/>
                                    <w:right w:val="none" w:sz="0" w:space="0" w:color="auto"/>
                                  </w:divBdr>
                                </w:div>
                                <w:div w:id="176231953">
                                  <w:marLeft w:val="0"/>
                                  <w:marRight w:val="1200"/>
                                  <w:marTop w:val="0"/>
                                  <w:marBottom w:val="0"/>
                                  <w:divBdr>
                                    <w:top w:val="none" w:sz="0" w:space="0" w:color="auto"/>
                                    <w:left w:val="none" w:sz="0" w:space="0" w:color="auto"/>
                                    <w:bottom w:val="none" w:sz="0" w:space="0" w:color="auto"/>
                                    <w:right w:val="none" w:sz="0" w:space="0" w:color="auto"/>
                                  </w:divBdr>
                                </w:div>
                              </w:divsChild>
                            </w:div>
                            <w:div w:id="1667633146">
                              <w:marLeft w:val="0"/>
                              <w:marRight w:val="0"/>
                              <w:marTop w:val="0"/>
                              <w:marBottom w:val="0"/>
                              <w:divBdr>
                                <w:top w:val="none" w:sz="0" w:space="0" w:color="auto"/>
                                <w:left w:val="none" w:sz="0" w:space="0" w:color="auto"/>
                                <w:bottom w:val="none" w:sz="0" w:space="0" w:color="auto"/>
                                <w:right w:val="none" w:sz="0" w:space="0" w:color="auto"/>
                              </w:divBdr>
                            </w:div>
                            <w:div w:id="1248809660">
                              <w:marLeft w:val="0"/>
                              <w:marRight w:val="0"/>
                              <w:marTop w:val="0"/>
                              <w:marBottom w:val="0"/>
                              <w:divBdr>
                                <w:top w:val="none" w:sz="0" w:space="0" w:color="auto"/>
                                <w:left w:val="none" w:sz="0" w:space="0" w:color="auto"/>
                                <w:bottom w:val="none" w:sz="0" w:space="0" w:color="auto"/>
                                <w:right w:val="none" w:sz="0" w:space="0" w:color="auto"/>
                              </w:divBdr>
                            </w:div>
                            <w:div w:id="672340928">
                              <w:marLeft w:val="0"/>
                              <w:marRight w:val="0"/>
                              <w:marTop w:val="0"/>
                              <w:marBottom w:val="0"/>
                              <w:divBdr>
                                <w:top w:val="none" w:sz="0" w:space="0" w:color="auto"/>
                                <w:left w:val="none" w:sz="0" w:space="0" w:color="auto"/>
                                <w:bottom w:val="none" w:sz="0" w:space="0" w:color="auto"/>
                                <w:right w:val="none" w:sz="0" w:space="0" w:color="auto"/>
                              </w:divBdr>
                            </w:div>
                            <w:div w:id="860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098214">
      <w:bodyDiv w:val="1"/>
      <w:marLeft w:val="0"/>
      <w:marRight w:val="0"/>
      <w:marTop w:val="0"/>
      <w:marBottom w:val="0"/>
      <w:divBdr>
        <w:top w:val="none" w:sz="0" w:space="0" w:color="auto"/>
        <w:left w:val="none" w:sz="0" w:space="0" w:color="auto"/>
        <w:bottom w:val="none" w:sz="0" w:space="0" w:color="auto"/>
        <w:right w:val="none" w:sz="0" w:space="0" w:color="auto"/>
      </w:divBdr>
    </w:div>
    <w:div w:id="1161192103">
      <w:bodyDiv w:val="1"/>
      <w:marLeft w:val="0"/>
      <w:marRight w:val="0"/>
      <w:marTop w:val="0"/>
      <w:marBottom w:val="0"/>
      <w:divBdr>
        <w:top w:val="none" w:sz="0" w:space="0" w:color="auto"/>
        <w:left w:val="none" w:sz="0" w:space="0" w:color="auto"/>
        <w:bottom w:val="none" w:sz="0" w:space="0" w:color="auto"/>
        <w:right w:val="none" w:sz="0" w:space="0" w:color="auto"/>
      </w:divBdr>
    </w:div>
    <w:div w:id="1242444602">
      <w:bodyDiv w:val="1"/>
      <w:marLeft w:val="0"/>
      <w:marRight w:val="0"/>
      <w:marTop w:val="0"/>
      <w:marBottom w:val="0"/>
      <w:divBdr>
        <w:top w:val="none" w:sz="0" w:space="0" w:color="auto"/>
        <w:left w:val="none" w:sz="0" w:space="0" w:color="auto"/>
        <w:bottom w:val="none" w:sz="0" w:space="0" w:color="auto"/>
        <w:right w:val="none" w:sz="0" w:space="0" w:color="auto"/>
      </w:divBdr>
    </w:div>
    <w:div w:id="1267737112">
      <w:bodyDiv w:val="1"/>
      <w:marLeft w:val="0"/>
      <w:marRight w:val="0"/>
      <w:marTop w:val="0"/>
      <w:marBottom w:val="0"/>
      <w:divBdr>
        <w:top w:val="none" w:sz="0" w:space="0" w:color="auto"/>
        <w:left w:val="none" w:sz="0" w:space="0" w:color="auto"/>
        <w:bottom w:val="none" w:sz="0" w:space="0" w:color="auto"/>
        <w:right w:val="none" w:sz="0" w:space="0" w:color="auto"/>
      </w:divBdr>
    </w:div>
    <w:div w:id="1295453338">
      <w:bodyDiv w:val="1"/>
      <w:marLeft w:val="0"/>
      <w:marRight w:val="0"/>
      <w:marTop w:val="0"/>
      <w:marBottom w:val="0"/>
      <w:divBdr>
        <w:top w:val="none" w:sz="0" w:space="0" w:color="auto"/>
        <w:left w:val="none" w:sz="0" w:space="0" w:color="auto"/>
        <w:bottom w:val="none" w:sz="0" w:space="0" w:color="auto"/>
        <w:right w:val="none" w:sz="0" w:space="0" w:color="auto"/>
      </w:divBdr>
    </w:div>
    <w:div w:id="1474329342">
      <w:bodyDiv w:val="1"/>
      <w:marLeft w:val="0"/>
      <w:marRight w:val="0"/>
      <w:marTop w:val="0"/>
      <w:marBottom w:val="0"/>
      <w:divBdr>
        <w:top w:val="none" w:sz="0" w:space="0" w:color="auto"/>
        <w:left w:val="none" w:sz="0" w:space="0" w:color="auto"/>
        <w:bottom w:val="none" w:sz="0" w:space="0" w:color="auto"/>
        <w:right w:val="none" w:sz="0" w:space="0" w:color="auto"/>
      </w:divBdr>
    </w:div>
    <w:div w:id="1563709851">
      <w:bodyDiv w:val="1"/>
      <w:marLeft w:val="0"/>
      <w:marRight w:val="0"/>
      <w:marTop w:val="0"/>
      <w:marBottom w:val="0"/>
      <w:divBdr>
        <w:top w:val="none" w:sz="0" w:space="0" w:color="auto"/>
        <w:left w:val="none" w:sz="0" w:space="0" w:color="auto"/>
        <w:bottom w:val="none" w:sz="0" w:space="0" w:color="auto"/>
        <w:right w:val="none" w:sz="0" w:space="0" w:color="auto"/>
      </w:divBdr>
      <w:divsChild>
        <w:div w:id="1956207114">
          <w:marLeft w:val="0"/>
          <w:marRight w:val="300"/>
          <w:marTop w:val="0"/>
          <w:marBottom w:val="0"/>
          <w:divBdr>
            <w:top w:val="none" w:sz="0" w:space="0" w:color="auto"/>
            <w:left w:val="none" w:sz="0" w:space="0" w:color="auto"/>
            <w:bottom w:val="none" w:sz="0" w:space="0" w:color="auto"/>
            <w:right w:val="none" w:sz="0" w:space="0" w:color="auto"/>
          </w:divBdr>
          <w:divsChild>
            <w:div w:id="37559768">
              <w:marLeft w:val="0"/>
              <w:marRight w:val="0"/>
              <w:marTop w:val="0"/>
              <w:marBottom w:val="450"/>
              <w:divBdr>
                <w:top w:val="none" w:sz="0" w:space="0" w:color="auto"/>
                <w:left w:val="none" w:sz="0" w:space="0" w:color="auto"/>
                <w:bottom w:val="none" w:sz="0" w:space="0" w:color="auto"/>
                <w:right w:val="none" w:sz="0" w:space="0" w:color="auto"/>
              </w:divBdr>
              <w:divsChild>
                <w:div w:id="1279604019">
                  <w:marLeft w:val="0"/>
                  <w:marRight w:val="0"/>
                  <w:marTop w:val="0"/>
                  <w:marBottom w:val="0"/>
                  <w:divBdr>
                    <w:top w:val="none" w:sz="0" w:space="0" w:color="auto"/>
                    <w:left w:val="none" w:sz="0" w:space="0" w:color="auto"/>
                    <w:bottom w:val="none" w:sz="0" w:space="0" w:color="auto"/>
                    <w:right w:val="none" w:sz="0" w:space="0" w:color="auto"/>
                  </w:divBdr>
                  <w:divsChild>
                    <w:div w:id="1802532914">
                      <w:marLeft w:val="0"/>
                      <w:marRight w:val="0"/>
                      <w:marTop w:val="0"/>
                      <w:marBottom w:val="0"/>
                      <w:divBdr>
                        <w:top w:val="none" w:sz="0" w:space="0" w:color="auto"/>
                        <w:left w:val="none" w:sz="0" w:space="0" w:color="auto"/>
                        <w:bottom w:val="none" w:sz="0" w:space="0" w:color="auto"/>
                        <w:right w:val="none" w:sz="0" w:space="0" w:color="auto"/>
                      </w:divBdr>
                    </w:div>
                    <w:div w:id="7321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5543">
              <w:marLeft w:val="0"/>
              <w:marRight w:val="0"/>
              <w:marTop w:val="0"/>
              <w:marBottom w:val="0"/>
              <w:divBdr>
                <w:top w:val="dotted" w:sz="6" w:space="8" w:color="818282"/>
                <w:left w:val="none" w:sz="0" w:space="0" w:color="auto"/>
                <w:bottom w:val="dotted" w:sz="6" w:space="15" w:color="818282"/>
                <w:right w:val="none" w:sz="0" w:space="0" w:color="auto"/>
              </w:divBdr>
              <w:divsChild>
                <w:div w:id="646012001">
                  <w:marLeft w:val="0"/>
                  <w:marRight w:val="0"/>
                  <w:marTop w:val="0"/>
                  <w:marBottom w:val="0"/>
                  <w:divBdr>
                    <w:top w:val="none" w:sz="0" w:space="0" w:color="auto"/>
                    <w:left w:val="none" w:sz="0" w:space="0" w:color="auto"/>
                    <w:bottom w:val="none" w:sz="0" w:space="0" w:color="auto"/>
                    <w:right w:val="none" w:sz="0" w:space="0" w:color="auto"/>
                  </w:divBdr>
                </w:div>
              </w:divsChild>
            </w:div>
            <w:div w:id="454719658">
              <w:marLeft w:val="0"/>
              <w:marRight w:val="0"/>
              <w:marTop w:val="150"/>
              <w:marBottom w:val="225"/>
              <w:divBdr>
                <w:top w:val="none" w:sz="0" w:space="0" w:color="auto"/>
                <w:left w:val="none" w:sz="0" w:space="0" w:color="auto"/>
                <w:bottom w:val="none" w:sz="0" w:space="0" w:color="auto"/>
                <w:right w:val="none" w:sz="0" w:space="0" w:color="auto"/>
              </w:divBdr>
              <w:divsChild>
                <w:div w:id="1555316261">
                  <w:marLeft w:val="0"/>
                  <w:marRight w:val="0"/>
                  <w:marTop w:val="0"/>
                  <w:marBottom w:val="0"/>
                  <w:divBdr>
                    <w:top w:val="none" w:sz="0" w:space="0" w:color="auto"/>
                    <w:left w:val="none" w:sz="0" w:space="0" w:color="auto"/>
                    <w:bottom w:val="none" w:sz="0" w:space="0" w:color="auto"/>
                    <w:right w:val="none" w:sz="0" w:space="0" w:color="auto"/>
                  </w:divBdr>
                  <w:divsChild>
                    <w:div w:id="392780123">
                      <w:marLeft w:val="0"/>
                      <w:marRight w:val="150"/>
                      <w:marTop w:val="0"/>
                      <w:marBottom w:val="0"/>
                      <w:divBdr>
                        <w:top w:val="none" w:sz="0" w:space="0" w:color="auto"/>
                        <w:left w:val="none" w:sz="0" w:space="0" w:color="auto"/>
                        <w:bottom w:val="none" w:sz="0" w:space="0" w:color="auto"/>
                        <w:right w:val="none" w:sz="0" w:space="0" w:color="auto"/>
                      </w:divBdr>
                    </w:div>
                    <w:div w:id="2780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3825">
              <w:marLeft w:val="0"/>
              <w:marRight w:val="0"/>
              <w:marTop w:val="0"/>
              <w:marBottom w:val="0"/>
              <w:divBdr>
                <w:top w:val="none" w:sz="0" w:space="0" w:color="auto"/>
                <w:left w:val="none" w:sz="0" w:space="0" w:color="auto"/>
                <w:bottom w:val="none" w:sz="0" w:space="0" w:color="auto"/>
                <w:right w:val="none" w:sz="0" w:space="0" w:color="auto"/>
              </w:divBdr>
              <w:divsChild>
                <w:div w:id="1967000634">
                  <w:marLeft w:val="0"/>
                  <w:marRight w:val="0"/>
                  <w:marTop w:val="0"/>
                  <w:marBottom w:val="0"/>
                  <w:divBdr>
                    <w:top w:val="none" w:sz="0" w:space="0" w:color="auto"/>
                    <w:left w:val="none" w:sz="0" w:space="0" w:color="auto"/>
                    <w:bottom w:val="none" w:sz="0" w:space="0" w:color="auto"/>
                    <w:right w:val="none" w:sz="0" w:space="0" w:color="auto"/>
                  </w:divBdr>
                  <w:divsChild>
                    <w:div w:id="762604550">
                      <w:marLeft w:val="0"/>
                      <w:marRight w:val="0"/>
                      <w:marTop w:val="0"/>
                      <w:marBottom w:val="0"/>
                      <w:divBdr>
                        <w:top w:val="none" w:sz="0" w:space="0" w:color="auto"/>
                        <w:left w:val="none" w:sz="0" w:space="0" w:color="auto"/>
                        <w:bottom w:val="none" w:sz="0" w:space="0" w:color="auto"/>
                        <w:right w:val="none" w:sz="0" w:space="0" w:color="auto"/>
                      </w:divBdr>
                    </w:div>
                    <w:div w:id="1988626195">
                      <w:marLeft w:val="0"/>
                      <w:marRight w:val="0"/>
                      <w:marTop w:val="0"/>
                      <w:marBottom w:val="0"/>
                      <w:divBdr>
                        <w:top w:val="none" w:sz="0" w:space="0" w:color="auto"/>
                        <w:left w:val="none" w:sz="0" w:space="0" w:color="auto"/>
                        <w:bottom w:val="none" w:sz="0" w:space="0" w:color="auto"/>
                        <w:right w:val="none" w:sz="0" w:space="0" w:color="auto"/>
                      </w:divBdr>
                      <w:divsChild>
                        <w:div w:id="148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8011">
              <w:marLeft w:val="0"/>
              <w:marRight w:val="0"/>
              <w:marTop w:val="0"/>
              <w:marBottom w:val="450"/>
              <w:divBdr>
                <w:top w:val="none" w:sz="0" w:space="0" w:color="auto"/>
                <w:left w:val="none" w:sz="0" w:space="0" w:color="auto"/>
                <w:bottom w:val="none" w:sz="0" w:space="0" w:color="auto"/>
                <w:right w:val="none" w:sz="0" w:space="0" w:color="auto"/>
              </w:divBdr>
              <w:divsChild>
                <w:div w:id="1340232654">
                  <w:marLeft w:val="0"/>
                  <w:marRight w:val="0"/>
                  <w:marTop w:val="0"/>
                  <w:marBottom w:val="0"/>
                  <w:divBdr>
                    <w:top w:val="none" w:sz="0" w:space="0" w:color="auto"/>
                    <w:left w:val="none" w:sz="0" w:space="0" w:color="auto"/>
                    <w:bottom w:val="none" w:sz="0" w:space="0" w:color="auto"/>
                    <w:right w:val="none" w:sz="0" w:space="0" w:color="auto"/>
                  </w:divBdr>
                </w:div>
              </w:divsChild>
            </w:div>
            <w:div w:id="1112670830">
              <w:marLeft w:val="0"/>
              <w:marRight w:val="0"/>
              <w:marTop w:val="0"/>
              <w:marBottom w:val="450"/>
              <w:divBdr>
                <w:top w:val="none" w:sz="0" w:space="0" w:color="auto"/>
                <w:left w:val="none" w:sz="0" w:space="0" w:color="auto"/>
                <w:bottom w:val="none" w:sz="0" w:space="0" w:color="auto"/>
                <w:right w:val="none" w:sz="0" w:space="0" w:color="auto"/>
              </w:divBdr>
              <w:divsChild>
                <w:div w:id="552813234">
                  <w:marLeft w:val="0"/>
                  <w:marRight w:val="-75"/>
                  <w:marTop w:val="0"/>
                  <w:marBottom w:val="0"/>
                  <w:divBdr>
                    <w:top w:val="none" w:sz="0" w:space="0" w:color="auto"/>
                    <w:left w:val="none" w:sz="0" w:space="0" w:color="auto"/>
                    <w:bottom w:val="none" w:sz="0" w:space="0" w:color="auto"/>
                    <w:right w:val="none" w:sz="0" w:space="0" w:color="auto"/>
                  </w:divBdr>
                </w:div>
              </w:divsChild>
            </w:div>
            <w:div w:id="1347753708">
              <w:marLeft w:val="0"/>
              <w:marRight w:val="0"/>
              <w:marTop w:val="0"/>
              <w:marBottom w:val="300"/>
              <w:divBdr>
                <w:top w:val="none" w:sz="0" w:space="0" w:color="auto"/>
                <w:left w:val="none" w:sz="0" w:space="0" w:color="auto"/>
                <w:bottom w:val="none" w:sz="0" w:space="0" w:color="auto"/>
                <w:right w:val="none" w:sz="0" w:space="0" w:color="auto"/>
              </w:divBdr>
            </w:div>
            <w:div w:id="1929267291">
              <w:marLeft w:val="0"/>
              <w:marRight w:val="0"/>
              <w:marTop w:val="0"/>
              <w:marBottom w:val="0"/>
              <w:divBdr>
                <w:top w:val="none" w:sz="0" w:space="0" w:color="auto"/>
                <w:left w:val="none" w:sz="0" w:space="0" w:color="auto"/>
                <w:bottom w:val="none" w:sz="0" w:space="0" w:color="auto"/>
                <w:right w:val="none" w:sz="0" w:space="0" w:color="auto"/>
              </w:divBdr>
              <w:divsChild>
                <w:div w:id="715469430">
                  <w:marLeft w:val="0"/>
                  <w:marRight w:val="0"/>
                  <w:marTop w:val="75"/>
                  <w:marBottom w:val="0"/>
                  <w:divBdr>
                    <w:top w:val="none" w:sz="0" w:space="0" w:color="auto"/>
                    <w:left w:val="none" w:sz="0" w:space="0" w:color="auto"/>
                    <w:bottom w:val="none" w:sz="0" w:space="0" w:color="auto"/>
                    <w:right w:val="none" w:sz="0" w:space="0" w:color="auto"/>
                  </w:divBdr>
                  <w:divsChild>
                    <w:div w:id="203904465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702">
          <w:marLeft w:val="0"/>
          <w:marRight w:val="300"/>
          <w:marTop w:val="0"/>
          <w:marBottom w:val="0"/>
          <w:divBdr>
            <w:top w:val="none" w:sz="0" w:space="0" w:color="auto"/>
            <w:left w:val="none" w:sz="0" w:space="0" w:color="auto"/>
            <w:bottom w:val="none" w:sz="0" w:space="0" w:color="auto"/>
            <w:right w:val="none" w:sz="0" w:space="0" w:color="auto"/>
          </w:divBdr>
          <w:divsChild>
            <w:div w:id="392242563">
              <w:marLeft w:val="0"/>
              <w:marRight w:val="0"/>
              <w:marTop w:val="0"/>
              <w:marBottom w:val="450"/>
              <w:divBdr>
                <w:top w:val="none" w:sz="0" w:space="0" w:color="auto"/>
                <w:left w:val="none" w:sz="0" w:space="0" w:color="auto"/>
                <w:bottom w:val="none" w:sz="0" w:space="0" w:color="auto"/>
                <w:right w:val="none" w:sz="0" w:space="0" w:color="auto"/>
              </w:divBdr>
              <w:divsChild>
                <w:div w:id="1632127382">
                  <w:marLeft w:val="0"/>
                  <w:marRight w:val="0"/>
                  <w:marTop w:val="0"/>
                  <w:marBottom w:val="0"/>
                  <w:divBdr>
                    <w:top w:val="none" w:sz="0" w:space="0" w:color="auto"/>
                    <w:left w:val="none" w:sz="0" w:space="0" w:color="auto"/>
                    <w:bottom w:val="none" w:sz="0" w:space="0" w:color="auto"/>
                    <w:right w:val="none" w:sz="0" w:space="0" w:color="auto"/>
                  </w:divBdr>
                </w:div>
              </w:divsChild>
            </w:div>
            <w:div w:id="1380084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5604781">
      <w:bodyDiv w:val="1"/>
      <w:marLeft w:val="0"/>
      <w:marRight w:val="0"/>
      <w:marTop w:val="0"/>
      <w:marBottom w:val="0"/>
      <w:divBdr>
        <w:top w:val="none" w:sz="0" w:space="0" w:color="auto"/>
        <w:left w:val="none" w:sz="0" w:space="0" w:color="auto"/>
        <w:bottom w:val="none" w:sz="0" w:space="0" w:color="auto"/>
        <w:right w:val="none" w:sz="0" w:space="0" w:color="auto"/>
      </w:divBdr>
    </w:div>
    <w:div w:id="1635867186">
      <w:bodyDiv w:val="1"/>
      <w:marLeft w:val="0"/>
      <w:marRight w:val="0"/>
      <w:marTop w:val="0"/>
      <w:marBottom w:val="0"/>
      <w:divBdr>
        <w:top w:val="none" w:sz="0" w:space="0" w:color="auto"/>
        <w:left w:val="none" w:sz="0" w:space="0" w:color="auto"/>
        <w:bottom w:val="none" w:sz="0" w:space="0" w:color="auto"/>
        <w:right w:val="none" w:sz="0" w:space="0" w:color="auto"/>
      </w:divBdr>
    </w:div>
    <w:div w:id="1721900258">
      <w:bodyDiv w:val="1"/>
      <w:marLeft w:val="0"/>
      <w:marRight w:val="0"/>
      <w:marTop w:val="0"/>
      <w:marBottom w:val="0"/>
      <w:divBdr>
        <w:top w:val="none" w:sz="0" w:space="0" w:color="auto"/>
        <w:left w:val="none" w:sz="0" w:space="0" w:color="auto"/>
        <w:bottom w:val="none" w:sz="0" w:space="0" w:color="auto"/>
        <w:right w:val="none" w:sz="0" w:space="0" w:color="auto"/>
      </w:divBdr>
    </w:div>
    <w:div w:id="1743870736">
      <w:bodyDiv w:val="1"/>
      <w:marLeft w:val="0"/>
      <w:marRight w:val="0"/>
      <w:marTop w:val="0"/>
      <w:marBottom w:val="0"/>
      <w:divBdr>
        <w:top w:val="none" w:sz="0" w:space="0" w:color="auto"/>
        <w:left w:val="none" w:sz="0" w:space="0" w:color="auto"/>
        <w:bottom w:val="none" w:sz="0" w:space="0" w:color="auto"/>
        <w:right w:val="none" w:sz="0" w:space="0" w:color="auto"/>
      </w:divBdr>
    </w:div>
    <w:div w:id="1744797243">
      <w:bodyDiv w:val="1"/>
      <w:marLeft w:val="0"/>
      <w:marRight w:val="0"/>
      <w:marTop w:val="0"/>
      <w:marBottom w:val="0"/>
      <w:divBdr>
        <w:top w:val="none" w:sz="0" w:space="0" w:color="auto"/>
        <w:left w:val="none" w:sz="0" w:space="0" w:color="auto"/>
        <w:bottom w:val="none" w:sz="0" w:space="0" w:color="auto"/>
        <w:right w:val="none" w:sz="0" w:space="0" w:color="auto"/>
      </w:divBdr>
      <w:divsChild>
        <w:div w:id="922301554">
          <w:marLeft w:val="0"/>
          <w:marRight w:val="0"/>
          <w:marTop w:val="0"/>
          <w:marBottom w:val="0"/>
          <w:divBdr>
            <w:top w:val="none" w:sz="0" w:space="0" w:color="auto"/>
            <w:left w:val="none" w:sz="0" w:space="0" w:color="auto"/>
            <w:bottom w:val="none" w:sz="0" w:space="0" w:color="auto"/>
            <w:right w:val="none" w:sz="0" w:space="0" w:color="auto"/>
          </w:divBdr>
          <w:divsChild>
            <w:div w:id="1831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3650">
      <w:bodyDiv w:val="1"/>
      <w:marLeft w:val="0"/>
      <w:marRight w:val="0"/>
      <w:marTop w:val="0"/>
      <w:marBottom w:val="0"/>
      <w:divBdr>
        <w:top w:val="none" w:sz="0" w:space="0" w:color="auto"/>
        <w:left w:val="none" w:sz="0" w:space="0" w:color="auto"/>
        <w:bottom w:val="none" w:sz="0" w:space="0" w:color="auto"/>
        <w:right w:val="none" w:sz="0" w:space="0" w:color="auto"/>
      </w:divBdr>
    </w:div>
    <w:div w:id="1902598736">
      <w:bodyDiv w:val="1"/>
      <w:marLeft w:val="0"/>
      <w:marRight w:val="0"/>
      <w:marTop w:val="0"/>
      <w:marBottom w:val="0"/>
      <w:divBdr>
        <w:top w:val="none" w:sz="0" w:space="0" w:color="auto"/>
        <w:left w:val="none" w:sz="0" w:space="0" w:color="auto"/>
        <w:bottom w:val="none" w:sz="0" w:space="0" w:color="auto"/>
        <w:right w:val="none" w:sz="0" w:space="0" w:color="auto"/>
      </w:divBdr>
    </w:div>
    <w:div w:id="1967271553">
      <w:bodyDiv w:val="1"/>
      <w:marLeft w:val="0"/>
      <w:marRight w:val="0"/>
      <w:marTop w:val="0"/>
      <w:marBottom w:val="0"/>
      <w:divBdr>
        <w:top w:val="none" w:sz="0" w:space="0" w:color="auto"/>
        <w:left w:val="none" w:sz="0" w:space="0" w:color="auto"/>
        <w:bottom w:val="none" w:sz="0" w:space="0" w:color="auto"/>
        <w:right w:val="none" w:sz="0" w:space="0" w:color="auto"/>
      </w:divBdr>
    </w:div>
    <w:div w:id="1985354105">
      <w:bodyDiv w:val="1"/>
      <w:marLeft w:val="0"/>
      <w:marRight w:val="0"/>
      <w:marTop w:val="0"/>
      <w:marBottom w:val="0"/>
      <w:divBdr>
        <w:top w:val="none" w:sz="0" w:space="0" w:color="auto"/>
        <w:left w:val="none" w:sz="0" w:space="0" w:color="auto"/>
        <w:bottom w:val="none" w:sz="0" w:space="0" w:color="auto"/>
        <w:right w:val="none" w:sz="0" w:space="0" w:color="auto"/>
      </w:divBdr>
    </w:div>
    <w:div w:id="2009824124">
      <w:bodyDiv w:val="1"/>
      <w:marLeft w:val="0"/>
      <w:marRight w:val="0"/>
      <w:marTop w:val="0"/>
      <w:marBottom w:val="0"/>
      <w:divBdr>
        <w:top w:val="none" w:sz="0" w:space="0" w:color="auto"/>
        <w:left w:val="none" w:sz="0" w:space="0" w:color="auto"/>
        <w:bottom w:val="none" w:sz="0" w:space="0" w:color="auto"/>
        <w:right w:val="none" w:sz="0" w:space="0" w:color="auto"/>
      </w:divBdr>
      <w:divsChild>
        <w:div w:id="1705717823">
          <w:marLeft w:val="0"/>
          <w:marRight w:val="0"/>
          <w:marTop w:val="0"/>
          <w:marBottom w:val="0"/>
          <w:divBdr>
            <w:top w:val="none" w:sz="0" w:space="0" w:color="auto"/>
            <w:left w:val="none" w:sz="0" w:space="0" w:color="auto"/>
            <w:bottom w:val="none" w:sz="0" w:space="0" w:color="auto"/>
            <w:right w:val="none" w:sz="0" w:space="0" w:color="auto"/>
          </w:divBdr>
        </w:div>
      </w:divsChild>
    </w:div>
    <w:div w:id="2042241315">
      <w:bodyDiv w:val="1"/>
      <w:marLeft w:val="0"/>
      <w:marRight w:val="0"/>
      <w:marTop w:val="0"/>
      <w:marBottom w:val="0"/>
      <w:divBdr>
        <w:top w:val="none" w:sz="0" w:space="0" w:color="auto"/>
        <w:left w:val="none" w:sz="0" w:space="0" w:color="auto"/>
        <w:bottom w:val="none" w:sz="0" w:space="0" w:color="auto"/>
        <w:right w:val="none" w:sz="0" w:space="0" w:color="auto"/>
      </w:divBdr>
    </w:div>
    <w:div w:id="2098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Repas Erika</dc:creator>
  <cp:lastModifiedBy>Repas Erika</cp:lastModifiedBy>
  <cp:revision>2</cp:revision>
  <cp:lastPrinted>2018-12-18T12:06:00Z</cp:lastPrinted>
  <dcterms:created xsi:type="dcterms:W3CDTF">2020-05-21T07:58:00Z</dcterms:created>
  <dcterms:modified xsi:type="dcterms:W3CDTF">2020-05-21T07:58:00Z</dcterms:modified>
</cp:coreProperties>
</file>