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B746E">
        <w:rPr>
          <w:rFonts w:ascii="Times New Roman" w:hAnsi="Times New Roman" w:cs="Times New Roman"/>
          <w:sz w:val="24"/>
          <w:szCs w:val="24"/>
          <w:lang w:val="hu-HU"/>
        </w:rPr>
        <w:t>SZER</w:t>
      </w:r>
      <w:r>
        <w:rPr>
          <w:rFonts w:ascii="Times New Roman" w:hAnsi="Times New Roman" w:cs="Times New Roman"/>
          <w:sz w:val="24"/>
          <w:szCs w:val="24"/>
          <w:lang w:val="hu-HU"/>
        </w:rPr>
        <w:t>B KÖZTÁRSASÁG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ELISMERÉSEIBEN ILLETÉKES BIZOTTSÁG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 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020-52/2017-I-4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Kelt: 2017.07.17-én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 elismerései  megállapításáról és odaítéléséről szóló rendelet (Zenta Község Hivatalos Lapja, 6/2017. sz.) 15. szakaszának 1. bekezdése alapján  Zenta község nyilvános  elismerései odaítélésében illetékes  bizottság a  2017.07.17-én tartott ülésén  meghozta az alábbi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DÖNTÉST 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 2017. ÉVI  NYILVÁNOS ELISMERÉSEI  ODAÍTÉLÉSÉRŐL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plakettet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pénzjutalommal  a  2017-es évben  odaítéljük: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B746E">
        <w:rPr>
          <w:rFonts w:ascii="Times New Roman" w:hAnsi="Times New Roman" w:cs="Times New Roman"/>
          <w:sz w:val="24"/>
          <w:szCs w:val="24"/>
          <w:lang w:val="hu-HU"/>
        </w:rPr>
        <w:t>Szórád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Endre,  zentai  vegytantanárnak.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pénzjutalom a Szerb Köztársaságban  foglalkoztatottak egy átlagos havi keresetét tesz ki adók és járulékok nélkül a Szerb Köztársaságban,  a  statisztikai teendőkben hatáskörrel rendelkező köztársasági szerv   utolsó közzétett adata szerint.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Életműdíjat posztumusz </w:t>
      </w:r>
      <w:r>
        <w:rPr>
          <w:rFonts w:ascii="Times New Roman" w:hAnsi="Times New Roman" w:cs="Times New Roman"/>
          <w:sz w:val="24"/>
          <w:szCs w:val="24"/>
          <w:lang w:val="hu-HU"/>
        </w:rPr>
        <w:t>a  2017-es évben  odaítéljük:</w:t>
      </w:r>
    </w:p>
    <w:p w:rsidR="001470F3" w:rsidRDefault="001470F3" w:rsidP="008B746E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Máriás Vilmosnak.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II.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 nyilvános elismeréseit  a  jelen döntés  I. pontja szerinti elnyerőknek a Zentai Községi Képviselő-testület ünnepi ülésén  adjuk át, amelyet  a Község  megünneplése  kapcsán tartunk,  szeptember 11-én – az 1697-es évi  zentai  csata  napján.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III.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döntést  közzé kell tenni Zenta Község Hivatalos Lapjában. </w:t>
      </w:r>
    </w:p>
    <w:p w:rsidR="001470F3" w:rsidRDefault="001470F3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Ceglédi Rudolf,  okl. építőmérnök</w:t>
      </w: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470F3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odaítélésében illetékes bizottság</w:t>
      </w:r>
    </w:p>
    <w:p w:rsidR="001470F3" w:rsidRPr="008B746E" w:rsidRDefault="001470F3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elnöke s.k.</w:t>
      </w:r>
    </w:p>
    <w:sectPr w:rsidR="001470F3" w:rsidRPr="008B746E" w:rsidSect="00042EA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4F9"/>
    <w:multiLevelType w:val="hybridMultilevel"/>
    <w:tmpl w:val="ED0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247"/>
    <w:multiLevelType w:val="hybridMultilevel"/>
    <w:tmpl w:val="73C605B8"/>
    <w:lvl w:ilvl="0" w:tplc="525C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3B68C7"/>
    <w:multiLevelType w:val="hybridMultilevel"/>
    <w:tmpl w:val="AE6866B4"/>
    <w:lvl w:ilvl="0" w:tplc="5D725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D0F"/>
    <w:rsid w:val="00042EAC"/>
    <w:rsid w:val="001470F3"/>
    <w:rsid w:val="001B3B5B"/>
    <w:rsid w:val="00513D0F"/>
    <w:rsid w:val="006B4AAE"/>
    <w:rsid w:val="007610BC"/>
    <w:rsid w:val="007659C1"/>
    <w:rsid w:val="008B68C5"/>
    <w:rsid w:val="008B746E"/>
    <w:rsid w:val="009A0875"/>
    <w:rsid w:val="00A34563"/>
    <w:rsid w:val="00AD01FD"/>
    <w:rsid w:val="00B73196"/>
    <w:rsid w:val="00D24731"/>
    <w:rsid w:val="00E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C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46E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subject/>
  <dc:creator>Milenkovic Vali</dc:creator>
  <cp:keywords/>
  <dc:description/>
  <cp:lastModifiedBy>New</cp:lastModifiedBy>
  <cp:revision>3</cp:revision>
  <dcterms:created xsi:type="dcterms:W3CDTF">2017-08-07T05:57:00Z</dcterms:created>
  <dcterms:modified xsi:type="dcterms:W3CDTF">2017-08-07T06:01:00Z</dcterms:modified>
</cp:coreProperties>
</file>