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BD" w:rsidRPr="007B16BA" w:rsidRDefault="001C34BD" w:rsidP="001C3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848995" cy="772795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D42153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EE76ED">
        <w:rPr>
          <w:rFonts w:asciiTheme="majorBidi" w:hAnsiTheme="majorBidi" w:cstheme="majorBidi"/>
          <w:b/>
          <w:bCs/>
          <w:sz w:val="24"/>
          <w:szCs w:val="24"/>
        </w:rPr>
        <w:t>60</w:t>
      </w:r>
      <w:r w:rsidR="009543D5">
        <w:rPr>
          <w:rFonts w:asciiTheme="majorBidi" w:hAnsiTheme="majorBidi" w:cstheme="majorBidi"/>
          <w:b/>
          <w:bCs/>
          <w:sz w:val="24"/>
          <w:szCs w:val="24"/>
          <w:lang w:val="hu-HU"/>
        </w:rPr>
        <w:t>/202</w:t>
      </w:r>
      <w:r w:rsidR="009543D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F60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5F6049" w:rsidRDefault="009543D5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</w:t>
      </w:r>
      <w:r w:rsidR="0024427E">
        <w:rPr>
          <w:rFonts w:asciiTheme="majorBidi" w:hAnsiTheme="majorBidi" w:cstheme="majorBidi"/>
          <w:b/>
          <w:bCs/>
          <w:sz w:val="24"/>
          <w:szCs w:val="24"/>
          <w:lang w:val="hu-HU"/>
        </w:rPr>
        <w:t>2. novembe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</w:t>
      </w:r>
      <w:r w:rsidR="0024427E" w:rsidRPr="001D258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C404B" w:rsidRPr="001D2589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DD2290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D42153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rendezése tartalmáról, eljárásáról és a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szabályzat (az SZK Hivatalos Közlönye,  27/2015. sz.) 48. s</w:t>
      </w:r>
      <w:r>
        <w:rPr>
          <w:rFonts w:asciiTheme="majorBidi" w:hAnsiTheme="majorBidi" w:cstheme="majorBidi"/>
          <w:sz w:val="24"/>
          <w:szCs w:val="24"/>
          <w:lang w:val="hu-HU"/>
        </w:rPr>
        <w:t>zakaszának 1. bekezdése alapján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Zenta község Köz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ségi Közigazgatási Hivatala 2022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4427E">
        <w:rPr>
          <w:rFonts w:asciiTheme="majorBidi" w:hAnsiTheme="majorBidi" w:cstheme="majorBidi"/>
          <w:sz w:val="24"/>
          <w:szCs w:val="24"/>
          <w:lang w:val="hu-HU"/>
        </w:rPr>
        <w:t xml:space="preserve"> november </w:t>
      </w:r>
      <w:r w:rsidR="0024427E" w:rsidRPr="001D2589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5C404B" w:rsidRPr="001D2589">
        <w:rPr>
          <w:rFonts w:asciiTheme="majorBidi" w:hAnsiTheme="majorBidi" w:cstheme="majorBidi"/>
          <w:sz w:val="24"/>
          <w:szCs w:val="24"/>
          <w:lang w:val="hu-HU"/>
        </w:rPr>
        <w:t>9-é</w:t>
      </w:r>
      <w:r w:rsidR="00DD2290" w:rsidRPr="001D2589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az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építési tel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rendezésének </w:t>
      </w:r>
      <w:r w:rsidR="0024427E">
        <w:rPr>
          <w:rFonts w:asciiTheme="majorBidi" w:hAnsiTheme="majorBidi" w:cstheme="majorBidi"/>
          <w:sz w:val="24"/>
          <w:szCs w:val="24"/>
          <w:lang w:val="hu-HU"/>
        </w:rPr>
        <w:t>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</w:t>
      </w:r>
      <w:r>
        <w:rPr>
          <w:rFonts w:asciiTheme="majorBidi" w:hAnsiTheme="majorBidi" w:cstheme="majorBidi"/>
          <w:sz w:val="24"/>
          <w:szCs w:val="24"/>
          <w:lang w:val="hu-HU"/>
        </w:rPr>
        <w:t>tervezetét és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egyben felhív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minden érdekelt személyt, hogy a Zenta község hivatalos honlapján való közzététel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től számított 10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juttassa 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építésügyi és kommunáli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s teendők osztályvezetőjéhe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 xml:space="preserve"> Zenta község építési telke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rendezésének </w:t>
      </w:r>
      <w:r w:rsidR="0024427E">
        <w:rPr>
          <w:rFonts w:asciiTheme="majorBidi" w:hAnsiTheme="majorBidi" w:cstheme="majorBidi"/>
          <w:sz w:val="24"/>
          <w:szCs w:val="24"/>
          <w:lang w:val="hu-HU"/>
        </w:rPr>
        <w:t>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vonatkozó megjegyzéseit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1C34BD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Sarnyai Rózsa Edit</w:t>
      </w:r>
      <w:r w:rsidR="00210F4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E76ED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0E2748"/>
    <w:rsid w:val="00160DC3"/>
    <w:rsid w:val="001729E8"/>
    <w:rsid w:val="001A37AF"/>
    <w:rsid w:val="001C34BD"/>
    <w:rsid w:val="001D2589"/>
    <w:rsid w:val="00210F4B"/>
    <w:rsid w:val="0024427E"/>
    <w:rsid w:val="0037388C"/>
    <w:rsid w:val="00493AE2"/>
    <w:rsid w:val="00533369"/>
    <w:rsid w:val="005C404B"/>
    <w:rsid w:val="005F6049"/>
    <w:rsid w:val="006225B3"/>
    <w:rsid w:val="0080286D"/>
    <w:rsid w:val="008D4F44"/>
    <w:rsid w:val="00935C44"/>
    <w:rsid w:val="009543D5"/>
    <w:rsid w:val="00961E94"/>
    <w:rsid w:val="009E740E"/>
    <w:rsid w:val="009F55DA"/>
    <w:rsid w:val="00A119BB"/>
    <w:rsid w:val="00A305F9"/>
    <w:rsid w:val="00A54DD4"/>
    <w:rsid w:val="00A673F5"/>
    <w:rsid w:val="00AE4859"/>
    <w:rsid w:val="00CA5752"/>
    <w:rsid w:val="00D42153"/>
    <w:rsid w:val="00DD2290"/>
    <w:rsid w:val="00E15088"/>
    <w:rsid w:val="00EE76ED"/>
    <w:rsid w:val="00F12AEC"/>
    <w:rsid w:val="00F87099"/>
    <w:rsid w:val="00F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BD"/>
    <w:pPr>
      <w:suppressAutoHyphens/>
    </w:pPr>
    <w:rPr>
      <w:rFonts w:ascii="Calibri" w:eastAsia="Calibri" w:hAnsi="Calibri" w:cs="font299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BD"/>
    <w:rPr>
      <w:rFonts w:ascii="Tahoma" w:eastAsia="Calibri" w:hAnsi="Tahoma" w:cs="Tahoma"/>
      <w:color w:val="00000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cp:lastPrinted>2022-11-29T07:44:00Z</cp:lastPrinted>
  <dcterms:created xsi:type="dcterms:W3CDTF">2022-11-24T13:49:00Z</dcterms:created>
  <dcterms:modified xsi:type="dcterms:W3CDTF">2022-11-29T07:45:00Z</dcterms:modified>
</cp:coreProperties>
</file>