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8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Hivatala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350-</w:t>
      </w:r>
      <w:r w:rsidR="007448E9">
        <w:rPr>
          <w:rFonts w:asciiTheme="majorBidi" w:hAnsiTheme="majorBidi" w:cstheme="majorBidi"/>
          <w:b/>
          <w:bCs/>
          <w:sz w:val="24"/>
          <w:szCs w:val="24"/>
          <w:lang w:val="hu-HU"/>
        </w:rPr>
        <w:t>40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/2019-I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2019.11.</w:t>
      </w:r>
      <w:r w:rsidR="00F85014">
        <w:rPr>
          <w:rFonts w:asciiTheme="majorBidi" w:hAnsiTheme="majorBidi" w:cstheme="majorBidi"/>
          <w:b/>
          <w:bCs/>
          <w:sz w:val="24"/>
          <w:szCs w:val="24"/>
          <w:lang w:val="hu-HU"/>
        </w:rPr>
        <w:t>25.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5F6049" w:rsidRDefault="005F6049" w:rsidP="005F604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FELHÍVÁS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5F6049" w:rsidRDefault="005F6049" w:rsidP="000D78F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építési telek   rendezése  tartalmáról,  eljárásáról és  a  program meghozatalának módjáról szóló szabályzat (az SZK Hivatalos Közlönye,  27/2015. sz.) 48. szakaszának 1. bekezdése alapján  Zenta község Községi </w:t>
      </w:r>
      <w:r w:rsidR="00F85014">
        <w:rPr>
          <w:rFonts w:asciiTheme="majorBidi" w:hAnsiTheme="majorBidi" w:cstheme="majorBidi"/>
          <w:sz w:val="24"/>
          <w:szCs w:val="24"/>
          <w:lang w:val="hu-HU"/>
        </w:rPr>
        <w:t>Közigazgatási Hivatala 2019.11.25-én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közzéteszi  a 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 xml:space="preserve">2019-es  évi éves  </w:t>
      </w:r>
      <w:r>
        <w:rPr>
          <w:rFonts w:asciiTheme="majorBidi" w:hAnsiTheme="majorBidi" w:cstheme="majorBidi"/>
          <w:sz w:val="24"/>
          <w:szCs w:val="24"/>
          <w:lang w:val="hu-HU"/>
        </w:rPr>
        <w:t>építési tele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k rendezésének program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tervezetét, és  egyben felhív minden érdekelt személyt, hogy  Zenta  község  hivatalos  honlapján való közzétételétől számított 10 napon belül az építésügyi  és  kommunális teendők osztályvezető asszonyának    küldjék meg kommentárjaikat  </w:t>
      </w:r>
      <w:r w:rsidR="000D78F0">
        <w:rPr>
          <w:rFonts w:asciiTheme="majorBidi" w:hAnsiTheme="majorBidi" w:cstheme="majorBidi"/>
          <w:sz w:val="24"/>
          <w:szCs w:val="24"/>
          <w:lang w:val="hu-HU"/>
        </w:rPr>
        <w:t>a  2019-es  évi éves  építési telek rendezésének programtervezetére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</w:p>
    <w:p w:rsidR="005F6049" w:rsidRDefault="005F6049" w:rsidP="005F60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Sarnyai Rózsa Edit </w:t>
      </w:r>
      <w:r w:rsidR="007448E9">
        <w:rPr>
          <w:rFonts w:asciiTheme="majorBidi" w:hAnsiTheme="majorBidi" w:cstheme="majorBidi"/>
          <w:sz w:val="24"/>
          <w:szCs w:val="24"/>
          <w:lang w:val="hu-HU"/>
        </w:rPr>
        <w:t>s. k.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Községi Közigazgatási Hivatal vezetője  </w:t>
      </w:r>
    </w:p>
    <w:p w:rsidR="005F6049" w:rsidRDefault="005F6049" w:rsidP="005F604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F6049" w:rsidRPr="005F6049" w:rsidRDefault="005F6049" w:rsidP="005F60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sectPr w:rsidR="005F6049" w:rsidRPr="005F6049" w:rsidSect="00172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0286D"/>
    <w:rsid w:val="000418A3"/>
    <w:rsid w:val="000D78F0"/>
    <w:rsid w:val="001729E8"/>
    <w:rsid w:val="005F6049"/>
    <w:rsid w:val="007448E9"/>
    <w:rsid w:val="0080286D"/>
    <w:rsid w:val="00961E94"/>
    <w:rsid w:val="00A1745C"/>
    <w:rsid w:val="00F85014"/>
    <w:rsid w:val="00FC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2019-11-25T10:20:00Z</cp:lastPrinted>
  <dcterms:created xsi:type="dcterms:W3CDTF">2019-11-25T10:18:00Z</dcterms:created>
  <dcterms:modified xsi:type="dcterms:W3CDTF">2019-11-25T10:20:00Z</dcterms:modified>
</cp:coreProperties>
</file>