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4BF" w:rsidRPr="000C64BF" w:rsidRDefault="00332308" w:rsidP="0033230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területén a</w:t>
      </w:r>
      <w:r w:rsidR="000C64BF" w:rsidRPr="000C64BF">
        <w:rPr>
          <w:rFonts w:ascii="Times New Roman" w:hAnsi="Times New Roman" w:cs="Times New Roman"/>
          <w:sz w:val="24"/>
          <w:szCs w:val="24"/>
          <w:lang w:val="hu-HU"/>
        </w:rPr>
        <w:t xml:space="preserve"> helyi közös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ségekről szóló rendelet (Zenta </w:t>
      </w:r>
      <w:r w:rsidR="000C64BF" w:rsidRPr="000C64BF">
        <w:rPr>
          <w:rFonts w:ascii="Times New Roman" w:hAnsi="Times New Roman" w:cs="Times New Roman"/>
          <w:sz w:val="24"/>
          <w:szCs w:val="24"/>
          <w:lang w:val="hu-HU"/>
        </w:rPr>
        <w:t>Község Hivatalos Lapja</w:t>
      </w:r>
      <w:proofErr w:type="gramStart"/>
      <w:r w:rsidR="000C64BF" w:rsidRPr="000C64BF">
        <w:rPr>
          <w:rFonts w:ascii="Times New Roman" w:hAnsi="Times New Roman" w:cs="Times New Roman"/>
          <w:sz w:val="24"/>
          <w:szCs w:val="24"/>
          <w:lang w:val="hu-HU"/>
        </w:rPr>
        <w:t>,  12</w:t>
      </w:r>
      <w:proofErr w:type="gramEnd"/>
      <w:r w:rsidR="000C64BF" w:rsidRPr="000C64BF">
        <w:rPr>
          <w:rFonts w:ascii="Times New Roman" w:hAnsi="Times New Roman" w:cs="Times New Roman"/>
          <w:sz w:val="24"/>
          <w:szCs w:val="24"/>
          <w:lang w:val="hu-HU"/>
        </w:rPr>
        <w:t xml:space="preserve">/2021. sz.) 26. szakasza 1. bekezdésének 4. </w:t>
      </w:r>
      <w:r w:rsidR="000C64BF">
        <w:rPr>
          <w:rFonts w:ascii="Times New Roman" w:hAnsi="Times New Roman" w:cs="Times New Roman"/>
          <w:sz w:val="24"/>
          <w:szCs w:val="24"/>
          <w:lang w:val="hu-HU"/>
        </w:rPr>
        <w:t>p</w:t>
      </w:r>
      <w:r w:rsidR="000C64BF" w:rsidRPr="000C64BF">
        <w:rPr>
          <w:rFonts w:ascii="Times New Roman" w:hAnsi="Times New Roman" w:cs="Times New Roman"/>
          <w:sz w:val="24"/>
          <w:szCs w:val="24"/>
          <w:lang w:val="hu-HU"/>
        </w:rPr>
        <w:t>ontja</w:t>
      </w:r>
      <w:r w:rsidR="000C64BF">
        <w:rPr>
          <w:rFonts w:ascii="Times New Roman" w:hAnsi="Times New Roman" w:cs="Times New Roman"/>
          <w:sz w:val="24"/>
          <w:szCs w:val="24"/>
          <w:lang w:val="hu-HU"/>
        </w:rPr>
        <w:t xml:space="preserve"> és Zenta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község területén a helyi </w:t>
      </w:r>
      <w:r w:rsidR="000C64BF">
        <w:rPr>
          <w:rFonts w:ascii="Times New Roman" w:hAnsi="Times New Roman" w:cs="Times New Roman"/>
          <w:sz w:val="24"/>
          <w:szCs w:val="24"/>
          <w:lang w:val="hu-HU"/>
        </w:rPr>
        <w:t xml:space="preserve">közösségek tanácstagjai megválasztásának lebonyolításáról szóló utasítás, amely 2021. augusztus 15-ére került kiírásra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(Zenta Község Hivatalos Lapja, </w:t>
      </w:r>
      <w:r w:rsidR="000C64BF">
        <w:rPr>
          <w:rFonts w:ascii="Times New Roman" w:hAnsi="Times New Roman" w:cs="Times New Roman"/>
          <w:sz w:val="24"/>
          <w:szCs w:val="24"/>
          <w:lang w:val="hu-HU"/>
        </w:rPr>
        <w:t xml:space="preserve">15/2021. sz.)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alapján a </w:t>
      </w:r>
      <w:r w:rsidR="000C64BF" w:rsidRPr="000C64BF">
        <w:rPr>
          <w:rFonts w:ascii="Times New Roman" w:hAnsi="Times New Roman" w:cs="Times New Roman"/>
          <w:sz w:val="24"/>
          <w:szCs w:val="24"/>
          <w:lang w:val="hu-HU"/>
        </w:rPr>
        <w:t>helyi közösségek tanács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tagjai választását lebonyolító </w:t>
      </w:r>
      <w:r w:rsidR="000C64BF" w:rsidRPr="000C64BF">
        <w:rPr>
          <w:rFonts w:ascii="Times New Roman" w:hAnsi="Times New Roman" w:cs="Times New Roman"/>
          <w:sz w:val="24"/>
          <w:szCs w:val="24"/>
          <w:lang w:val="hu-HU"/>
        </w:rPr>
        <w:t xml:space="preserve">választási bizottság </w:t>
      </w:r>
      <w:r w:rsidR="000C64BF">
        <w:rPr>
          <w:rFonts w:ascii="Times New Roman" w:hAnsi="Times New Roman" w:cs="Times New Roman"/>
          <w:sz w:val="24"/>
          <w:szCs w:val="24"/>
          <w:lang w:val="hu-HU"/>
        </w:rPr>
        <w:t>a 2021. jú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lius </w:t>
      </w:r>
      <w:r w:rsidR="000C64BF">
        <w:rPr>
          <w:rFonts w:ascii="Times New Roman" w:hAnsi="Times New Roman" w:cs="Times New Roman"/>
          <w:sz w:val="24"/>
          <w:szCs w:val="24"/>
          <w:lang w:val="hu-HU"/>
        </w:rPr>
        <w:t>23-á</w:t>
      </w:r>
      <w:r w:rsidR="000C64BF" w:rsidRPr="000C64BF">
        <w:rPr>
          <w:rFonts w:ascii="Times New Roman" w:hAnsi="Times New Roman" w:cs="Times New Roman"/>
          <w:sz w:val="24"/>
          <w:szCs w:val="24"/>
          <w:lang w:val="hu-HU"/>
        </w:rPr>
        <w:t xml:space="preserve">n </w:t>
      </w:r>
      <w:r w:rsidR="000C64BF">
        <w:rPr>
          <w:rFonts w:ascii="Times New Roman" w:hAnsi="Times New Roman" w:cs="Times New Roman"/>
          <w:sz w:val="24"/>
          <w:szCs w:val="24"/>
          <w:lang w:val="hu-HU"/>
        </w:rPr>
        <w:t xml:space="preserve">tartott ülésén </w:t>
      </w:r>
      <w:r w:rsidR="000C64BF" w:rsidRPr="000C64BF">
        <w:rPr>
          <w:rFonts w:ascii="Times New Roman" w:hAnsi="Times New Roman" w:cs="Times New Roman"/>
          <w:sz w:val="24"/>
          <w:szCs w:val="24"/>
          <w:lang w:val="hu-HU"/>
        </w:rPr>
        <w:t xml:space="preserve">meghozta az alábbi  </w:t>
      </w:r>
    </w:p>
    <w:p w:rsidR="000C64BF" w:rsidRPr="000C64BF" w:rsidRDefault="000C64BF" w:rsidP="000C64BF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0C64BF" w:rsidRPr="000C64BF" w:rsidRDefault="000C64BF" w:rsidP="000C64B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0C64BF">
        <w:rPr>
          <w:rFonts w:ascii="Times New Roman" w:hAnsi="Times New Roman" w:cs="Times New Roman"/>
          <w:b/>
          <w:sz w:val="24"/>
          <w:szCs w:val="24"/>
          <w:lang w:val="hu-HU"/>
        </w:rPr>
        <w:t xml:space="preserve">U T </w:t>
      </w:r>
      <w:proofErr w:type="gramStart"/>
      <w:r w:rsidRPr="000C64BF"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 w:rsidRPr="000C64BF">
        <w:rPr>
          <w:rFonts w:ascii="Times New Roman" w:hAnsi="Times New Roman" w:cs="Times New Roman"/>
          <w:b/>
          <w:sz w:val="24"/>
          <w:szCs w:val="24"/>
          <w:lang w:val="hu-HU"/>
        </w:rPr>
        <w:t xml:space="preserve"> S Í T Á S T </w:t>
      </w:r>
    </w:p>
    <w:p w:rsidR="000C64BF" w:rsidRDefault="000C64BF" w:rsidP="000C64B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0C64BF">
        <w:rPr>
          <w:rFonts w:ascii="Times New Roman" w:hAnsi="Times New Roman" w:cs="Times New Roman"/>
          <w:b/>
          <w:sz w:val="24"/>
          <w:szCs w:val="24"/>
          <w:lang w:val="hu-HU"/>
        </w:rPr>
        <w:t xml:space="preserve">ZENTA  KÖZSÉG TERÜLETÉN </w:t>
      </w:r>
      <w:proofErr w:type="gramStart"/>
      <w:r w:rsidRPr="000C64BF"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 w:rsidRPr="000C64BF">
        <w:rPr>
          <w:rFonts w:ascii="Times New Roman" w:hAnsi="Times New Roman" w:cs="Times New Roman"/>
          <w:b/>
          <w:sz w:val="24"/>
          <w:szCs w:val="24"/>
          <w:lang w:val="hu-HU"/>
        </w:rPr>
        <w:t xml:space="preserve"> HELYI KÖZÖSSÉGEK TANÁCSTAGJAI  MEG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VÁLASZTÁSÁNAK LEBONONYOLÍTÁSÁRA</w:t>
      </w:r>
      <w:r w:rsidRPr="000C64BF">
        <w:rPr>
          <w:rFonts w:ascii="Times New Roman" w:hAnsi="Times New Roman" w:cs="Times New Roman"/>
          <w:b/>
          <w:sz w:val="24"/>
          <w:szCs w:val="24"/>
          <w:lang w:val="hu-HU"/>
        </w:rPr>
        <w:t>, AMELY 2021. AUGUSZTUS  15-ÉRE KERÜLT  KIÍRÁSRA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, A SZAVAZÓHELYEN  KÍVÜLI  VÁLASZTÁSRA</w:t>
      </w:r>
    </w:p>
    <w:p w:rsidR="000C64BF" w:rsidRDefault="000C64BF" w:rsidP="000C64B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0C64BF" w:rsidRDefault="000C64BF" w:rsidP="000C64B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0C64BF" w:rsidRDefault="000C64BF" w:rsidP="000C64BF"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szakasz </w:t>
      </w:r>
    </w:p>
    <w:p w:rsidR="000C64BF" w:rsidRDefault="000C64BF" w:rsidP="000C64B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0C64BF" w:rsidRDefault="00332308" w:rsidP="000C64BF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A szavazó, </w:t>
      </w:r>
      <w:r w:rsidR="000C64BF">
        <w:rPr>
          <w:rFonts w:ascii="Times New Roman" w:hAnsi="Times New Roman" w:cs="Times New Roman"/>
          <w:bCs/>
          <w:sz w:val="24"/>
          <w:szCs w:val="24"/>
          <w:lang w:val="hu-HU"/>
        </w:rPr>
        <w:t>akinek nem áll lehető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ségében, hogy a szavazóhelyen </w:t>
      </w:r>
      <w:r w:rsidR="000C64BF">
        <w:rPr>
          <w:rFonts w:ascii="Times New Roman" w:hAnsi="Times New Roman" w:cs="Times New Roman"/>
          <w:bCs/>
          <w:sz w:val="24"/>
          <w:szCs w:val="24"/>
          <w:lang w:val="hu-HU"/>
        </w:rPr>
        <w:t>szavazzon (erőtlen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vagy akadályoztatott személy) tájékoztathatja a </w:t>
      </w:r>
      <w:r w:rsidR="000C64BF">
        <w:rPr>
          <w:rFonts w:ascii="Times New Roman" w:hAnsi="Times New Roman" w:cs="Times New Roman"/>
          <w:bCs/>
          <w:sz w:val="24"/>
          <w:szCs w:val="24"/>
          <w:lang w:val="hu-HU"/>
        </w:rPr>
        <w:t>szavazatszedő bizottságot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</w:t>
      </w:r>
      <w:r w:rsidR="000C64BF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legkésőbb a szavazás napján 11,00 óráig, hogy szeretne szavazni.  </w:t>
      </w:r>
    </w:p>
    <w:p w:rsidR="000C64BF" w:rsidRDefault="000C64BF" w:rsidP="000C64BF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0C64BF" w:rsidRDefault="000C64BF" w:rsidP="000C64BF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>E</w:t>
      </w:r>
      <w:r w:rsidR="00332308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rőtlen és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akadályoztatott személynek tekintendők a személyek, akiknek egészségügyi okokból nem áll lehetőségükben, hog</w:t>
      </w:r>
      <w:r w:rsidR="00332308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y elmenjenek a szavazóhelyre, a rokkant személyek és az erőtlen idős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személyek.  </w:t>
      </w:r>
    </w:p>
    <w:p w:rsidR="000C64BF" w:rsidRDefault="000C64BF" w:rsidP="000C64BF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0C64BF" w:rsidRDefault="00332308" w:rsidP="000C64BF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Erőtlen és </w:t>
      </w:r>
      <w:r w:rsidR="000C64BF">
        <w:rPr>
          <w:rFonts w:ascii="Times New Roman" w:hAnsi="Times New Roman" w:cs="Times New Roman"/>
          <w:bCs/>
          <w:sz w:val="24"/>
          <w:szCs w:val="24"/>
          <w:lang w:val="hu-HU"/>
        </w:rPr>
        <w:t>akadályoztatott személyeknek tekinten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dők a személyek, akiknek az általuk ellátott munka természete </w:t>
      </w:r>
      <w:r w:rsidR="000C64BF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miatt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nem áll lehetőségükben, az időben, amelyben a szavazóhely nyitott ellátni a </w:t>
      </w:r>
      <w:r w:rsidR="0062233D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szavazást a szavazóhelyen. </w:t>
      </w:r>
    </w:p>
    <w:p w:rsidR="0062233D" w:rsidRDefault="0062233D" w:rsidP="000C64BF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62233D" w:rsidRDefault="0062233D" w:rsidP="0062233D"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szakasz </w:t>
      </w:r>
    </w:p>
    <w:p w:rsidR="0062233D" w:rsidRDefault="0062233D" w:rsidP="0062233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62233D" w:rsidRDefault="0062233D" w:rsidP="0062233D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A jelen utasítás 1. szakaszának 1. bekezdése </w:t>
      </w:r>
      <w:r w:rsidR="00332308">
        <w:rPr>
          <w:rFonts w:ascii="Times New Roman" w:hAnsi="Times New Roman" w:cs="Times New Roman"/>
          <w:bCs/>
          <w:sz w:val="24"/>
          <w:szCs w:val="24"/>
          <w:lang w:val="hu-HU"/>
        </w:rPr>
        <w:t>szerinti határidőben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ér</w:t>
      </w:r>
      <w:r w:rsidR="00332308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kezett tájékoztatások alapján, a szavazatszedő bizottság először megállapítja, hogy minden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jelentkezett erőtlen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>és  akadályoztatott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személy be  van-e  jegyezve  a  választói névjegyzék kivonatába, azzal, hogy   a  választó sorszámát  a  választói névjegyzékben  nem szabad bekarikázni, addig, amíg  a  szavazatszed</w:t>
      </w:r>
      <w:r w:rsidR="00332308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ő bizottság megbízottjai nem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jönnek vissza a szavazóhelyen kívüli   szavazásról.  </w:t>
      </w:r>
    </w:p>
    <w:p w:rsidR="0062233D" w:rsidRDefault="0062233D" w:rsidP="0062233D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62233D" w:rsidRDefault="0062233D" w:rsidP="0062233D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>A s</w:t>
      </w:r>
      <w:r w:rsidR="00332308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zavazóhelyen kívüli szavazást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csa</w:t>
      </w:r>
      <w:r w:rsidR="00332308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k a területen lehet végezni,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amely felöleli a szavazóhelyet.  </w:t>
      </w:r>
    </w:p>
    <w:p w:rsidR="0062233D" w:rsidRDefault="0062233D" w:rsidP="0062233D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62233D" w:rsidRDefault="0062233D" w:rsidP="0062233D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A jelen szakasz 2. bekezdésével </w:t>
      </w:r>
      <w:r w:rsidR="00332308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összhangban, a szavazatszedő bizottságnak meg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kell állapítania,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>hogy  minden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jelentkező  személy   a  területen található,   amelyet  felölel a szavazóhely.  </w:t>
      </w:r>
    </w:p>
    <w:p w:rsidR="0062233D" w:rsidRDefault="0062233D" w:rsidP="0062233D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62233D" w:rsidRDefault="00332308" w:rsidP="0062233D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Miután megállapították, hogy adottak a feltételek a </w:t>
      </w:r>
      <w:r w:rsidR="0062233D">
        <w:rPr>
          <w:rFonts w:ascii="Times New Roman" w:hAnsi="Times New Roman" w:cs="Times New Roman"/>
          <w:bCs/>
          <w:sz w:val="24"/>
          <w:szCs w:val="24"/>
          <w:lang w:val="hu-HU"/>
        </w:rPr>
        <w:t>szavazóhelyen kívüli szavazásra</w:t>
      </w:r>
      <w:proofErr w:type="gramStart"/>
      <w:r w:rsidR="0062233D">
        <w:rPr>
          <w:rFonts w:ascii="Times New Roman" w:hAnsi="Times New Roman" w:cs="Times New Roman"/>
          <w:bCs/>
          <w:sz w:val="24"/>
          <w:szCs w:val="24"/>
          <w:lang w:val="hu-HU"/>
        </w:rPr>
        <w:t>,  összhangban</w:t>
      </w:r>
      <w:proofErr w:type="gramEnd"/>
      <w:r w:rsidR="0062233D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a  jelen szakasz   1. és 3.  bekezdésével,  a szavazatszedő bizottság kitölti  az igazolás űrlapját   a  választói jogról minden választót  illetően,  akinek   a  szavazó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helyen kívül kell  szavaznia,  </w:t>
      </w:r>
      <w:r w:rsidR="0062233D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amelyet  a  szavazatszedő bizottság elnöke  ír alá.  </w:t>
      </w:r>
    </w:p>
    <w:p w:rsidR="0062233D" w:rsidRDefault="0062233D" w:rsidP="0062233D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62233D" w:rsidRDefault="00332308" w:rsidP="0062233D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A szavazóhelyen kívüli </w:t>
      </w:r>
      <w:r w:rsidR="0062233D">
        <w:rPr>
          <w:rFonts w:ascii="Times New Roman" w:hAnsi="Times New Roman" w:cs="Times New Roman"/>
          <w:bCs/>
          <w:sz w:val="24"/>
          <w:szCs w:val="24"/>
          <w:lang w:val="hu-HU"/>
        </w:rPr>
        <w:t>szavaz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ásra a </w:t>
      </w:r>
      <w:r w:rsidR="0062233D">
        <w:rPr>
          <w:rFonts w:ascii="Times New Roman" w:hAnsi="Times New Roman" w:cs="Times New Roman"/>
          <w:bCs/>
          <w:sz w:val="24"/>
          <w:szCs w:val="24"/>
          <w:lang w:val="hu-HU"/>
        </w:rPr>
        <w:t>választói jog igazolá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sának kitöltését követően, </w:t>
      </w:r>
      <w:r w:rsidR="0062233D">
        <w:rPr>
          <w:rFonts w:ascii="Times New Roman" w:hAnsi="Times New Roman" w:cs="Times New Roman"/>
          <w:bCs/>
          <w:sz w:val="24"/>
          <w:szCs w:val="24"/>
          <w:lang w:val="hu-HU"/>
        </w:rPr>
        <w:t>a szavaza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tszedő bizottság kijelöl </w:t>
      </w:r>
      <w:r w:rsidR="0062233D">
        <w:rPr>
          <w:rFonts w:ascii="Times New Roman" w:hAnsi="Times New Roman" w:cs="Times New Roman"/>
          <w:bCs/>
          <w:sz w:val="24"/>
          <w:szCs w:val="24"/>
          <w:lang w:val="hu-HU"/>
        </w:rPr>
        <w:t>há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rom tagot vagy helyettes tagot a </w:t>
      </w:r>
      <w:r w:rsidR="0062233D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szavazatszedő bizottságból </w:t>
      </w:r>
      <w:r w:rsidR="0062233D">
        <w:rPr>
          <w:rFonts w:ascii="Times New Roman" w:hAnsi="Times New Roman" w:cs="Times New Roman"/>
          <w:bCs/>
          <w:sz w:val="24"/>
          <w:szCs w:val="24"/>
          <w:lang w:val="hu-HU"/>
        </w:rPr>
        <w:lastRenderedPageBreak/>
        <w:t>(a szavazats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zedő bizottság megbízottjait), akiknek le kell folytatniuk a </w:t>
      </w:r>
      <w:r w:rsidR="0062233D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szavazást a szavazóhelyen kívül.  </w:t>
      </w:r>
    </w:p>
    <w:p w:rsidR="0062233D" w:rsidRDefault="0062233D" w:rsidP="0062233D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62233D" w:rsidRDefault="0062233D" w:rsidP="0062233D"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szakasz </w:t>
      </w:r>
    </w:p>
    <w:p w:rsidR="0062233D" w:rsidRDefault="0062233D" w:rsidP="0062233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62233D" w:rsidRDefault="00332308" w:rsidP="0062233D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A szavazóhelyen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kívüli  </w:t>
      </w:r>
      <w:r w:rsidR="00D23B2F">
        <w:rPr>
          <w:rFonts w:ascii="Times New Roman" w:hAnsi="Times New Roman" w:cs="Times New Roman"/>
          <w:bCs/>
          <w:sz w:val="24"/>
          <w:szCs w:val="24"/>
          <w:lang w:val="hu-HU"/>
        </w:rPr>
        <w:t>szavazás</w:t>
      </w:r>
      <w:proofErr w:type="gramEnd"/>
      <w:r w:rsidR="00D23B2F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lefolytatásának szükségleteire </w:t>
      </w:r>
      <w:r w:rsidR="00D23B2F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a  szavazatszedő bizottság  elnöke  és  a  szavazatszedő  bizottság megbízottjai előkészítik az alábbi anyagot: </w:t>
      </w:r>
    </w:p>
    <w:p w:rsidR="00D23B2F" w:rsidRDefault="00D23B2F" w:rsidP="00D23B2F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>a  helyi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közösségi tanácstagok   jelöltjeinek választói jegyzékét,  </w:t>
      </w:r>
    </w:p>
    <w:p w:rsidR="00D23B2F" w:rsidRDefault="00D23B2F" w:rsidP="00D23B2F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>a  kitöltött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igazolást   a  szavazóhelyen kívüli  szavazásra a választói  jogról,  minden  választót  illetően,   akinek  a  szavazóhelyen kívül kell szavaznia,  </w:t>
      </w:r>
    </w:p>
    <w:p w:rsidR="00D23B2F" w:rsidRDefault="00D23B2F" w:rsidP="00D23B2F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>a szükséges számú szavazólap</w:t>
      </w:r>
      <w:r w:rsidR="004E48BD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ot minden szavazónak, akinek a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szavazóhelyen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>kívül  kell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szavaznia, </w:t>
      </w:r>
    </w:p>
    <w:p w:rsidR="00D23B2F" w:rsidRDefault="00D23B2F" w:rsidP="00D23B2F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a kellő számú  borítékot,   amelybe  a  szavazó, aki a  szavazóhelyen kívül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>szavaz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 elhelyezi  a  szavazólapját, miután szavazott, együtt  az igazolással a szavazóhelyen  kívüli szavazásról szóló  választási jogról,  </w:t>
      </w:r>
    </w:p>
    <w:p w:rsidR="00D23B2F" w:rsidRDefault="004E48BD" w:rsidP="00D23B2F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írókészletet és készletet a </w:t>
      </w:r>
      <w:r w:rsidR="00D23B2F">
        <w:rPr>
          <w:rFonts w:ascii="Times New Roman" w:hAnsi="Times New Roman" w:cs="Times New Roman"/>
          <w:bCs/>
          <w:sz w:val="24"/>
          <w:szCs w:val="24"/>
          <w:lang w:val="hu-HU"/>
        </w:rPr>
        <w:t>bor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íték lepecsételésére (íróeszköz, bélyegző és </w:t>
      </w:r>
      <w:r w:rsidR="00D23B2F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bélyegzőviasz). </w:t>
      </w:r>
    </w:p>
    <w:p w:rsidR="00D23B2F" w:rsidRDefault="00D23B2F" w:rsidP="00D23B2F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D23B2F" w:rsidRDefault="00D23B2F" w:rsidP="00D23B2F"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szakasz </w:t>
      </w:r>
    </w:p>
    <w:p w:rsidR="00D23B2F" w:rsidRDefault="00D23B2F" w:rsidP="00D23B2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D23B2F" w:rsidRDefault="004E48BD" w:rsidP="00D23B2F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A szavazatszedő bizottság megbízottjai elmennek a szavazóhoz és </w:t>
      </w:r>
      <w:r w:rsidR="00D23B2F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megállapítják az azonosságát.  </w:t>
      </w:r>
    </w:p>
    <w:p w:rsidR="00D23B2F" w:rsidRDefault="00D23B2F" w:rsidP="00D23B2F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D23B2F" w:rsidRDefault="004E48BD" w:rsidP="00D23B2F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Ezt </w:t>
      </w:r>
      <w:r w:rsidR="00D23B2F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követően a szavazatszedő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bizottság megbízottjai átadják </w:t>
      </w:r>
      <w:r w:rsidR="00D23B2F">
        <w:rPr>
          <w:rFonts w:ascii="Times New Roman" w:hAnsi="Times New Roman" w:cs="Times New Roman"/>
          <w:bCs/>
          <w:sz w:val="24"/>
          <w:szCs w:val="24"/>
          <w:lang w:val="hu-HU"/>
        </w:rPr>
        <w:t>a szavazónak: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a szavazólapot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,  </w:t>
      </w:r>
      <w:r w:rsidR="00D23B2F">
        <w:rPr>
          <w:rFonts w:ascii="Times New Roman" w:hAnsi="Times New Roman" w:cs="Times New Roman"/>
          <w:bCs/>
          <w:sz w:val="24"/>
          <w:szCs w:val="24"/>
          <w:lang w:val="hu-HU"/>
        </w:rPr>
        <w:t>a</w:t>
      </w:r>
      <w:proofErr w:type="gramEnd"/>
      <w:r w:rsidR="00D23B2F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helyi  közösségi tanácstagok jelöltjeinek választói  jegyzékét, az   igazolást  a  szavazóhelyen kívüli  választói  jogról és  a  borítékot, amelybe a  szavazó  elhelyezi   a  kitöltött szavazólapot, együtt az igazolással a szavazóhelyen  kívüli szavazásról szóló  választási jogról.  </w:t>
      </w:r>
    </w:p>
    <w:p w:rsidR="00D23B2F" w:rsidRDefault="00D23B2F" w:rsidP="00D23B2F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D23B2F" w:rsidRDefault="00D23B2F" w:rsidP="00D23B2F"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szakasz </w:t>
      </w:r>
    </w:p>
    <w:p w:rsidR="00D23B2F" w:rsidRDefault="00D23B2F" w:rsidP="00D23B2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D23B2F" w:rsidRDefault="00D23B2F" w:rsidP="00D23B2F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>Mielőtt elhagyják a helyiséget, amelyben a szavazónak szavaznia k</w:t>
      </w:r>
      <w:r w:rsidR="004E48BD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ell, a szavazatszedő bizottság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megbízo</w:t>
      </w:r>
      <w:r w:rsidR="004E48BD">
        <w:rPr>
          <w:rFonts w:ascii="Times New Roman" w:hAnsi="Times New Roman" w:cs="Times New Roman"/>
          <w:bCs/>
          <w:sz w:val="24"/>
          <w:szCs w:val="24"/>
          <w:lang w:val="hu-HU"/>
        </w:rPr>
        <w:t>ttjai ismertetik a szavazóval a szavazás módját, és megjegyzik, hogy mivel szavaz</w:t>
      </w:r>
      <w:proofErr w:type="gramStart"/>
      <w:r w:rsidR="004E48BD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, 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jelen szakasz 3. és 4. bekezdése  szerinti  módon kell eljárnia.  </w:t>
      </w:r>
    </w:p>
    <w:p w:rsidR="00D23B2F" w:rsidRDefault="00D23B2F" w:rsidP="00D23B2F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D23B2F" w:rsidRDefault="004E48BD" w:rsidP="00D23B2F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Miután ismertették a </w:t>
      </w:r>
      <w:r w:rsidR="00D23B2F">
        <w:rPr>
          <w:rFonts w:ascii="Times New Roman" w:hAnsi="Times New Roman" w:cs="Times New Roman"/>
          <w:bCs/>
          <w:sz w:val="24"/>
          <w:szCs w:val="24"/>
          <w:lang w:val="hu-HU"/>
        </w:rPr>
        <w:t>s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zavazót a szavazás módjával és a szavazást követő eljárással, </w:t>
      </w:r>
      <w:r w:rsidR="00D23B2F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a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szavazatszedő bizottság tagjai </w:t>
      </w:r>
      <w:r w:rsidR="00D23B2F">
        <w:rPr>
          <w:rFonts w:ascii="Times New Roman" w:hAnsi="Times New Roman" w:cs="Times New Roman"/>
          <w:bCs/>
          <w:sz w:val="24"/>
          <w:szCs w:val="24"/>
          <w:lang w:val="hu-HU"/>
        </w:rPr>
        <w:t>elhagyj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ák a </w:t>
      </w:r>
      <w:r w:rsidR="00D23B2F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helyiséget, amelyben a szavazó szavazott.  </w:t>
      </w:r>
    </w:p>
    <w:p w:rsidR="00D23B2F" w:rsidRDefault="00D23B2F" w:rsidP="00D23B2F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E011DF" w:rsidRDefault="004E48BD" w:rsidP="00D23B2F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Miután szavazott, a szavazó aláírja az igazolást a szavazóhelyen </w:t>
      </w:r>
      <w:r w:rsidR="00D23B2F">
        <w:rPr>
          <w:rFonts w:ascii="Times New Roman" w:hAnsi="Times New Roman" w:cs="Times New Roman"/>
          <w:bCs/>
          <w:sz w:val="24"/>
          <w:szCs w:val="24"/>
          <w:lang w:val="hu-HU"/>
        </w:rPr>
        <w:t>kívüli szavaz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ásról szóló </w:t>
      </w:r>
      <w:r w:rsidR="00E011DF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választási jogról.  </w:t>
      </w:r>
    </w:p>
    <w:p w:rsidR="00E011DF" w:rsidRDefault="00E011DF" w:rsidP="00E011DF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E011DF" w:rsidRDefault="00E011DF" w:rsidP="00E011DF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A </w:t>
      </w:r>
      <w:r w:rsidR="004E48BD">
        <w:rPr>
          <w:rFonts w:ascii="Times New Roman" w:hAnsi="Times New Roman" w:cs="Times New Roman"/>
          <w:bCs/>
          <w:sz w:val="24"/>
          <w:szCs w:val="24"/>
          <w:lang w:val="hu-HU"/>
        </w:rPr>
        <w:t>választó ezt követően a kitöltött és összehajtott szavazólapot, együtt az aláírt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</w:t>
      </w:r>
      <w:r w:rsidR="004E48BD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igazolással a szavazóhelyen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kívüli szavaz</w:t>
      </w:r>
      <w:r w:rsidR="004E48BD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ásról szóló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választási jogáró</w:t>
      </w:r>
      <w:r w:rsidR="004E48BD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l borítékba helyezi, amelyet a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s</w:t>
      </w:r>
      <w:r w:rsidR="004E48BD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zavazatszedő bizottság tagjai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előtte lepecsételnek.  </w:t>
      </w:r>
    </w:p>
    <w:p w:rsidR="00E011DF" w:rsidRDefault="00E011DF" w:rsidP="00E011DF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E011DF" w:rsidRDefault="00E011DF" w:rsidP="00E011DF"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szakasz </w:t>
      </w:r>
    </w:p>
    <w:p w:rsidR="00E011DF" w:rsidRDefault="00E011DF" w:rsidP="00E011D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E011DF" w:rsidRDefault="00E011DF" w:rsidP="00E011DF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>A szavazóhely</w:t>
      </w:r>
      <w:r w:rsidR="004E48BD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re való visszatérést követően a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szavazats</w:t>
      </w:r>
      <w:r w:rsidR="004E48BD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zedő bizottság megbízottjainak tájékoztatniuk kell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a szavazatszedő bizottsá</w:t>
      </w:r>
      <w:r w:rsidR="004E48BD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g elnökét arról, hogy valamely szavazó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a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lastRenderedPageBreak/>
        <w:t>szavazóhely</w:t>
      </w:r>
      <w:r w:rsidR="004E48BD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en kívül (vak személy, személy más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formájú rokkantsággal</w:t>
      </w:r>
      <w:r w:rsidR="004E48BD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vagy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írástudatlan személy) segítő segítségével szavazott. </w:t>
      </w:r>
    </w:p>
    <w:p w:rsidR="00E011DF" w:rsidRDefault="00E011DF" w:rsidP="00E011DF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E011DF" w:rsidRDefault="00E011DF" w:rsidP="00E011DF"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szakasz</w:t>
      </w:r>
    </w:p>
    <w:p w:rsidR="00E011DF" w:rsidRDefault="00E011DF" w:rsidP="00E011D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E011DF" w:rsidRDefault="00E011DF" w:rsidP="00E011DF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>Azonnal a szavazóhely</w:t>
      </w:r>
      <w:r w:rsidR="004E48BD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re való visszatérést követően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a szavazatszedő bizottság megbízottjai átadják </w:t>
      </w:r>
      <w:r w:rsidR="004E48BD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a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borítékokat </w:t>
      </w:r>
      <w:r w:rsidR="004E48BD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a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szavazat</w:t>
      </w:r>
      <w:r w:rsidR="004E48BD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szedő bizottság elnökének, aki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az</w:t>
      </w:r>
      <w:r w:rsidR="004E48BD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okat felbontja és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ellenőrző,</w:t>
      </w:r>
      <w:r w:rsidR="004E48BD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hogy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ben</w:t>
      </w:r>
      <w:r w:rsidR="004E48BD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nük található-e az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igazolás</w:t>
      </w:r>
      <w:r w:rsidR="004E48BD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a szavazóhelyen kívüli szavazásról szóló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választási jogról,</w:t>
      </w:r>
      <w:r w:rsidR="004E48BD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és, hogy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aláírták-e azt a szavazók. </w:t>
      </w:r>
    </w:p>
    <w:p w:rsidR="00E011DF" w:rsidRDefault="00E011DF" w:rsidP="00E011DF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E011DF" w:rsidRDefault="00E011DF" w:rsidP="00E011DF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>Csak mi</w:t>
      </w:r>
      <w:r w:rsidR="004E48BD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után megállapítást nyer, hogy a borítékban található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az igazolás</w:t>
      </w:r>
      <w:r w:rsidR="004E48BD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a szavazóhelyen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kívüli szavazásról sz</w:t>
      </w:r>
      <w:r w:rsidR="004E48BD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óló választási jogról, és aláírásra került a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szavazó által, </w:t>
      </w:r>
      <w:r w:rsidR="004E48BD">
        <w:rPr>
          <w:rFonts w:ascii="Times New Roman" w:hAnsi="Times New Roman" w:cs="Times New Roman"/>
          <w:bCs/>
          <w:sz w:val="24"/>
          <w:szCs w:val="24"/>
          <w:lang w:val="hu-HU"/>
        </w:rPr>
        <w:t>karikázható be a sorszám, a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mely alatt</w:t>
      </w:r>
      <w:r w:rsidR="004E48BD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a szavazó bejegyzésre </w:t>
      </w:r>
      <w:proofErr w:type="gramStart"/>
      <w:r w:rsidR="004E48BD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került 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választ</w:t>
      </w:r>
      <w:r w:rsidR="004E48BD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ói névjegyzék  kivonatába, és  a szavazatszedő bizottság elnöke kiveszi a szavazólapot és bedobja azt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a  szavazóurnában.  </w:t>
      </w:r>
    </w:p>
    <w:p w:rsidR="00E011DF" w:rsidRDefault="00E011DF" w:rsidP="00E011DF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332308" w:rsidRDefault="00E011DF" w:rsidP="00E011DF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Ha hiányzik az igazolás a szavazóhelyen kívüli szavazásról szóló választási jogról vagy nincs aláírva, úgy kell tekinteni, </w:t>
      </w:r>
      <w:r w:rsidR="004E48BD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hogy a szavazó nem szavazott, ami miatt a szavazatszedő </w:t>
      </w:r>
      <w:proofErr w:type="gramStart"/>
      <w:r w:rsidR="004E48BD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bizottság 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elnöke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a szavazólapot külön borítékba helyezi, amelyet lepecsétel és  az így lepecsételt   borítékot  a  szavazás  követően átadja a választási bizottságnak a  borítékban  a felhasználatlan  sza</w:t>
      </w:r>
      <w:r w:rsidR="004E48BD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vazólappal.  A felsoroltakról megjegyzést kell bevinni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a szavazatszedő bizottság munkájáról szóló jegyzőkönyvbe</w:t>
      </w:r>
      <w:r w:rsidR="004E48BD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, mint a szavazásban jelentős </w:t>
      </w:r>
      <w:r w:rsidR="00332308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eseményről.  </w:t>
      </w:r>
    </w:p>
    <w:p w:rsidR="00332308" w:rsidRDefault="00332308" w:rsidP="00E011DF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332308" w:rsidRDefault="004E48BD" w:rsidP="00E011DF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A szavazatszedő bizottság a </w:t>
      </w:r>
      <w:r w:rsidR="00332308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szavazatszedő bizottság munkájáról szóló jegyzőkönyvbe beviszi: </w:t>
      </w:r>
    </w:p>
    <w:p w:rsidR="00332308" w:rsidRDefault="00332308" w:rsidP="00332308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>a  szavazóhelyen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kívül szavazott  választók teljes  számát,  </w:t>
      </w:r>
    </w:p>
    <w:p w:rsidR="00E011DF" w:rsidRDefault="004E48BD" w:rsidP="00332308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ebből a számból hány személy </w:t>
      </w:r>
      <w:r w:rsidR="00332308">
        <w:rPr>
          <w:rFonts w:ascii="Times New Roman" w:hAnsi="Times New Roman" w:cs="Times New Roman"/>
          <w:bCs/>
          <w:sz w:val="24"/>
          <w:szCs w:val="24"/>
          <w:lang w:val="hu-HU"/>
        </w:rPr>
        <w:t>szavazott, aki eg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észségügyi okokból nem tudott eljönni a szavazóhelyre, hány rokkant személy és hány </w:t>
      </w:r>
      <w:r w:rsidR="00332308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erőtlen idős személy szavazott,  </w:t>
      </w:r>
    </w:p>
    <w:p w:rsidR="00332308" w:rsidRDefault="004E48BD" w:rsidP="00332308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mely sorszám alatt lettek ezek a szavazók </w:t>
      </w:r>
      <w:r w:rsidR="00332308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bejegyezve a választói névjegyzék kivonatába.  </w:t>
      </w:r>
    </w:p>
    <w:p w:rsidR="00332308" w:rsidRDefault="00332308" w:rsidP="00332308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332308" w:rsidRDefault="004E48BD" w:rsidP="00332308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A szavazást követően a </w:t>
      </w:r>
      <w:r w:rsidR="00332308">
        <w:rPr>
          <w:rFonts w:ascii="Times New Roman" w:hAnsi="Times New Roman" w:cs="Times New Roman"/>
          <w:bCs/>
          <w:sz w:val="24"/>
          <w:szCs w:val="24"/>
          <w:lang w:val="hu-HU"/>
        </w:rPr>
        <w:t>választá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si anyag átadása-átvételekor a munkatestületnek át kell </w:t>
      </w:r>
      <w:r w:rsidR="00332308">
        <w:rPr>
          <w:rFonts w:ascii="Times New Roman" w:hAnsi="Times New Roman" w:cs="Times New Roman"/>
          <w:bCs/>
          <w:sz w:val="24"/>
          <w:szCs w:val="24"/>
          <w:lang w:val="hu-HU"/>
        </w:rPr>
        <w:t>adni minden igazolást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a szavazóhelyen </w:t>
      </w:r>
      <w:r w:rsidR="00332308">
        <w:rPr>
          <w:rFonts w:ascii="Times New Roman" w:hAnsi="Times New Roman" w:cs="Times New Roman"/>
          <w:bCs/>
          <w:sz w:val="24"/>
          <w:szCs w:val="24"/>
          <w:lang w:val="hu-HU"/>
        </w:rPr>
        <w:t>kívüli szavazásról szóló választási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jogról a szavazókat illetően, akik a </w:t>
      </w:r>
      <w:r w:rsidR="00332308">
        <w:rPr>
          <w:rFonts w:ascii="Times New Roman" w:hAnsi="Times New Roman" w:cs="Times New Roman"/>
          <w:bCs/>
          <w:sz w:val="24"/>
          <w:szCs w:val="24"/>
          <w:lang w:val="hu-HU"/>
        </w:rPr>
        <w:t>szavazóhelyen kívü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l szavaztak (aláírva és </w:t>
      </w:r>
      <w:r w:rsidR="00332308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esetleg nem aláírva), külön borítékban.  </w:t>
      </w:r>
    </w:p>
    <w:p w:rsidR="00332308" w:rsidRDefault="00332308" w:rsidP="00332308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332308" w:rsidRDefault="00332308" w:rsidP="00332308"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szakasz </w:t>
      </w:r>
    </w:p>
    <w:p w:rsidR="00332308" w:rsidRDefault="00332308" w:rsidP="0033230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332308" w:rsidRDefault="004E48BD" w:rsidP="00332308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A jelen utasítás a meghozatalának napjával lép érvénybe és </w:t>
      </w:r>
      <w:r w:rsidR="00332308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közzé kell tenni Zenta Község Hivatalos Lapjában.  </w:t>
      </w:r>
    </w:p>
    <w:p w:rsidR="00332308" w:rsidRDefault="00332308" w:rsidP="00332308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332308" w:rsidRPr="00CE1DF3" w:rsidRDefault="00332308" w:rsidP="0033230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Szerb Köztársaság </w:t>
      </w:r>
    </w:p>
    <w:p w:rsidR="00332308" w:rsidRDefault="00332308" w:rsidP="00332308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Vajdaság Autonóm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Tartomány 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ab/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Sarnyai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Rózsa Edit, okl. jogász </w:t>
      </w:r>
    </w:p>
    <w:p w:rsidR="00860265" w:rsidRPr="00860265" w:rsidRDefault="00860265" w:rsidP="00332308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Zenta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Község</w:t>
      </w:r>
      <w:r w:rsidRPr="00860265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                                                        a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választási bizottság elnök asszonya</w:t>
      </w:r>
    </w:p>
    <w:p w:rsidR="00332308" w:rsidRDefault="00332308" w:rsidP="00332308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A helyi közö</w:t>
      </w:r>
      <w:r w:rsidR="004E48BD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sségek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tanácstagjai  választását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    </w:t>
      </w:r>
    </w:p>
    <w:p w:rsidR="00332308" w:rsidRDefault="00332308" w:rsidP="00332308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lebonyolító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választási bizottság  </w:t>
      </w:r>
    </w:p>
    <w:p w:rsidR="00332308" w:rsidRDefault="00332308" w:rsidP="00332308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Szám: 013-10/2021-IV-28</w:t>
      </w:r>
    </w:p>
    <w:p w:rsidR="00332308" w:rsidRDefault="00332308" w:rsidP="00332308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Kelt: 2021. július 23-án</w:t>
      </w:r>
    </w:p>
    <w:p w:rsidR="00332308" w:rsidRDefault="00332308" w:rsidP="00332308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Z e n t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</w:t>
      </w:r>
    </w:p>
    <w:sectPr w:rsidR="00332308" w:rsidSect="004E3F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008AB"/>
    <w:multiLevelType w:val="hybridMultilevel"/>
    <w:tmpl w:val="08BC5FC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B6C21"/>
    <w:multiLevelType w:val="hybridMultilevel"/>
    <w:tmpl w:val="C6A2BFF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4079C"/>
    <w:multiLevelType w:val="hybridMultilevel"/>
    <w:tmpl w:val="0088AC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222AAD"/>
    <w:multiLevelType w:val="hybridMultilevel"/>
    <w:tmpl w:val="C6A2BFF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1F1202"/>
    <w:multiLevelType w:val="hybridMultilevel"/>
    <w:tmpl w:val="C6A2BFF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D137A0"/>
    <w:multiLevelType w:val="hybridMultilevel"/>
    <w:tmpl w:val="C6A2BFF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981027"/>
    <w:multiLevelType w:val="hybridMultilevel"/>
    <w:tmpl w:val="C6A2BFF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5323A9"/>
    <w:multiLevelType w:val="hybridMultilevel"/>
    <w:tmpl w:val="C6A2BFF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B66311"/>
    <w:rsid w:val="0005533E"/>
    <w:rsid w:val="000C64BF"/>
    <w:rsid w:val="00332308"/>
    <w:rsid w:val="004042A6"/>
    <w:rsid w:val="004E3F8D"/>
    <w:rsid w:val="004E48BD"/>
    <w:rsid w:val="0062233D"/>
    <w:rsid w:val="00860265"/>
    <w:rsid w:val="00B66311"/>
    <w:rsid w:val="00B931F4"/>
    <w:rsid w:val="00D23B2F"/>
    <w:rsid w:val="00D67B46"/>
    <w:rsid w:val="00E011DF"/>
    <w:rsid w:val="00FE0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F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64BF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Kecsked Dezso</cp:lastModifiedBy>
  <cp:revision>6</cp:revision>
  <dcterms:created xsi:type="dcterms:W3CDTF">2021-07-23T05:25:00Z</dcterms:created>
  <dcterms:modified xsi:type="dcterms:W3CDTF">2021-07-23T11:56:00Z</dcterms:modified>
</cp:coreProperties>
</file>